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2C" w:rsidRDefault="00822B89">
      <w:pPr>
        <w:rPr>
          <w:rFonts w:ascii="Arial" w:hAnsi="Arial" w:cs="Arial"/>
          <w:b/>
          <w:sz w:val="20"/>
          <w:szCs w:val="20"/>
        </w:rPr>
      </w:pPr>
      <w:r>
        <w:rPr>
          <w:noProof/>
        </w:rPr>
        <w:drawing>
          <wp:inline distT="0" distB="0" distL="0" distR="0">
            <wp:extent cx="5756910" cy="19405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7"/>
                    <a:stretch>
                      <a:fillRect/>
                    </a:stretch>
                  </pic:blipFill>
                  <pic:spPr bwMode="auto">
                    <a:xfrm>
                      <a:off x="0" y="0"/>
                      <a:ext cx="5756910" cy="1940560"/>
                    </a:xfrm>
                    <a:prstGeom prst="rect">
                      <a:avLst/>
                    </a:prstGeom>
                  </pic:spPr>
                </pic:pic>
              </a:graphicData>
            </a:graphic>
          </wp:inline>
        </w:drawing>
      </w:r>
    </w:p>
    <w:p w:rsidR="0040222C" w:rsidRDefault="0040222C">
      <w:pPr>
        <w:rPr>
          <w:rFonts w:ascii="Arial" w:hAnsi="Arial" w:cs="Arial"/>
          <w:b/>
          <w:sz w:val="20"/>
          <w:szCs w:val="20"/>
        </w:rPr>
      </w:pPr>
    </w:p>
    <w:p w:rsidR="0040222C" w:rsidRDefault="00822B89">
      <w:r>
        <w:rPr>
          <w:rFonts w:ascii="Arial" w:hAnsi="Arial" w:cs="Arial"/>
          <w:b/>
          <w:sz w:val="28"/>
          <w:szCs w:val="28"/>
        </w:rPr>
        <w:t>Jaarverslag 2022  Groei &amp; Bloei afdeling Almelo e.o.</w:t>
      </w:r>
    </w:p>
    <w:p w:rsidR="0040222C" w:rsidRDefault="0040222C">
      <w:pPr>
        <w:rPr>
          <w:rFonts w:ascii="Arial" w:hAnsi="Arial" w:cs="Arial"/>
          <w:b/>
          <w:sz w:val="20"/>
          <w:szCs w:val="20"/>
        </w:rPr>
      </w:pPr>
    </w:p>
    <w:p w:rsidR="0040222C" w:rsidRDefault="009F45C0">
      <w:pPr>
        <w:rPr>
          <w:rFonts w:ascii="Arial" w:hAnsi="Arial" w:cs="Arial"/>
          <w:b/>
          <w:sz w:val="20"/>
          <w:szCs w:val="20"/>
        </w:rPr>
      </w:pPr>
      <w:r>
        <w:rPr>
          <w:rFonts w:ascii="Arial" w:hAnsi="Arial" w:cs="Arial"/>
          <w:b/>
          <w:sz w:val="20"/>
          <w:szCs w:val="20"/>
        </w:rPr>
        <w:t>Bestuur</w:t>
      </w:r>
    </w:p>
    <w:p w:rsidR="0040222C" w:rsidRDefault="00822B89">
      <w:r>
        <w:rPr>
          <w:rFonts w:ascii="Arial" w:hAnsi="Arial" w:cs="Arial"/>
          <w:sz w:val="20"/>
          <w:szCs w:val="20"/>
        </w:rPr>
        <w:t>H</w:t>
      </w:r>
      <w:r w:rsidR="00055C6E">
        <w:rPr>
          <w:rFonts w:ascii="Arial" w:hAnsi="Arial" w:cs="Arial"/>
          <w:sz w:val="20"/>
          <w:szCs w:val="20"/>
        </w:rPr>
        <w:t>et bestuur bestond in 2022 uit vier</w:t>
      </w:r>
      <w:r>
        <w:rPr>
          <w:rFonts w:ascii="Arial" w:hAnsi="Arial" w:cs="Arial"/>
          <w:sz w:val="20"/>
          <w:szCs w:val="20"/>
        </w:rPr>
        <w:t xml:space="preserve"> personen. </w:t>
      </w:r>
    </w:p>
    <w:p w:rsidR="0040222C" w:rsidRDefault="00822B89">
      <w:pPr>
        <w:numPr>
          <w:ilvl w:val="0"/>
          <w:numId w:val="2"/>
        </w:numPr>
      </w:pPr>
      <w:r>
        <w:rPr>
          <w:rFonts w:ascii="Arial" w:hAnsi="Arial" w:cs="Arial"/>
          <w:sz w:val="20"/>
          <w:szCs w:val="20"/>
        </w:rPr>
        <w:t>Marcel Mulder was voorzitter, zat in de Open Tuinen Commissie en was betrokken bij de plantenruilochtenden.</w:t>
      </w:r>
    </w:p>
    <w:p w:rsidR="0040222C" w:rsidRDefault="00822B89">
      <w:pPr>
        <w:pStyle w:val="Lijstalinea"/>
        <w:numPr>
          <w:ilvl w:val="0"/>
          <w:numId w:val="1"/>
        </w:numPr>
      </w:pPr>
      <w:r>
        <w:rPr>
          <w:rFonts w:ascii="Arial" w:hAnsi="Arial" w:cs="Arial"/>
          <w:sz w:val="20"/>
          <w:szCs w:val="20"/>
        </w:rPr>
        <w:t xml:space="preserve">Elizabeth Luitsz was secretaresse. </w:t>
      </w:r>
    </w:p>
    <w:p w:rsidR="0040222C" w:rsidRDefault="009F45C0">
      <w:pPr>
        <w:pStyle w:val="Lijstalinea"/>
        <w:numPr>
          <w:ilvl w:val="0"/>
          <w:numId w:val="1"/>
        </w:numPr>
      </w:pPr>
      <w:r>
        <w:rPr>
          <w:rFonts w:ascii="Arial" w:hAnsi="Arial" w:cs="Arial"/>
          <w:sz w:val="20"/>
          <w:szCs w:val="20"/>
        </w:rPr>
        <w:t xml:space="preserve">Annemarie van Hofwegen was </w:t>
      </w:r>
      <w:r w:rsidR="00822B89">
        <w:rPr>
          <w:rFonts w:ascii="Arial" w:hAnsi="Arial" w:cs="Arial"/>
          <w:sz w:val="20"/>
          <w:szCs w:val="20"/>
        </w:rPr>
        <w:t>penningmeester en was betrokken bij de plantenruilochtenden. Zij zat tevens in de redactie</w:t>
      </w:r>
      <w:r>
        <w:rPr>
          <w:rFonts w:ascii="Arial" w:hAnsi="Arial" w:cs="Arial"/>
          <w:sz w:val="20"/>
          <w:szCs w:val="20"/>
        </w:rPr>
        <w:t>werkgroep</w:t>
      </w:r>
      <w:r w:rsidR="00822B89">
        <w:rPr>
          <w:rFonts w:ascii="Arial" w:hAnsi="Arial" w:cs="Arial"/>
          <w:sz w:val="20"/>
          <w:szCs w:val="20"/>
        </w:rPr>
        <w:t xml:space="preserve"> van het Natuurhus magazine en verzorgde de a</w:t>
      </w:r>
      <w:r>
        <w:rPr>
          <w:rFonts w:ascii="Arial" w:hAnsi="Arial" w:cs="Arial"/>
          <w:sz w:val="20"/>
          <w:szCs w:val="20"/>
        </w:rPr>
        <w:t>ankondigingen voor de krant en h</w:t>
      </w:r>
      <w:r w:rsidR="007D6704">
        <w:rPr>
          <w:rFonts w:ascii="Arial" w:hAnsi="Arial" w:cs="Arial"/>
          <w:sz w:val="20"/>
          <w:szCs w:val="20"/>
        </w:rPr>
        <w:t>uis aan huis</w:t>
      </w:r>
      <w:r w:rsidR="00822B89">
        <w:rPr>
          <w:rFonts w:ascii="Arial" w:hAnsi="Arial" w:cs="Arial"/>
          <w:sz w:val="20"/>
          <w:szCs w:val="20"/>
        </w:rPr>
        <w:t xml:space="preserve">bladen van onze diverse activiteiten.           </w:t>
      </w:r>
      <w:r w:rsidR="00822B89">
        <w:rPr>
          <w:rFonts w:ascii="Arial" w:hAnsi="Arial" w:cs="Arial"/>
          <w:sz w:val="20"/>
          <w:szCs w:val="20"/>
        </w:rPr>
        <w:t xml:space="preserve">                                                                                   </w:t>
      </w:r>
    </w:p>
    <w:p w:rsidR="0040222C" w:rsidRDefault="00822B89">
      <w:pPr>
        <w:pStyle w:val="Lijstalinea"/>
        <w:numPr>
          <w:ilvl w:val="0"/>
          <w:numId w:val="1"/>
        </w:numPr>
      </w:pPr>
      <w:r>
        <w:rPr>
          <w:rFonts w:ascii="Arial" w:hAnsi="Arial" w:cs="Arial"/>
          <w:sz w:val="20"/>
          <w:szCs w:val="20"/>
        </w:rPr>
        <w:t>Laura Veenstra was algemeen lid van het bestuur. Zij zat in de Open Tuinen Commissie en h</w:t>
      </w:r>
      <w:r w:rsidR="009F45C0">
        <w:rPr>
          <w:rFonts w:ascii="Arial" w:hAnsi="Arial" w:cs="Arial"/>
          <w:sz w:val="20"/>
          <w:szCs w:val="20"/>
        </w:rPr>
        <w:t>eeft de organisatie van de info</w:t>
      </w:r>
      <w:r>
        <w:rPr>
          <w:rFonts w:ascii="Arial" w:hAnsi="Arial" w:cs="Arial"/>
          <w:sz w:val="20"/>
          <w:szCs w:val="20"/>
        </w:rPr>
        <w:t>avonden op zich genomen.</w:t>
      </w:r>
    </w:p>
    <w:p w:rsidR="0040222C" w:rsidRDefault="009F45C0">
      <w:pPr>
        <w:pStyle w:val="Lijstalinea"/>
        <w:numPr>
          <w:ilvl w:val="0"/>
          <w:numId w:val="1"/>
        </w:numPr>
      </w:pPr>
      <w:r>
        <w:rPr>
          <w:rFonts w:ascii="Arial" w:hAnsi="Arial" w:cs="Arial"/>
          <w:sz w:val="20"/>
          <w:szCs w:val="20"/>
        </w:rPr>
        <w:t>Mini</w:t>
      </w:r>
      <w:r w:rsidR="00822B89">
        <w:rPr>
          <w:rFonts w:ascii="Arial" w:hAnsi="Arial" w:cs="Arial"/>
          <w:sz w:val="20"/>
          <w:szCs w:val="20"/>
        </w:rPr>
        <w:t xml:space="preserve"> </w:t>
      </w:r>
      <w:r w:rsidR="00822B89">
        <w:rPr>
          <w:rFonts w:ascii="Arial" w:hAnsi="Arial" w:cs="Arial"/>
          <w:sz w:val="20"/>
          <w:szCs w:val="20"/>
        </w:rPr>
        <w:t>Eshuis zat namens h</w:t>
      </w:r>
      <w:r w:rsidR="00822B89">
        <w:rPr>
          <w:rFonts w:ascii="Arial" w:hAnsi="Arial" w:cs="Arial"/>
          <w:sz w:val="20"/>
          <w:szCs w:val="20"/>
        </w:rPr>
        <w:t>et be</w:t>
      </w:r>
      <w:r>
        <w:rPr>
          <w:rFonts w:ascii="Arial" w:hAnsi="Arial" w:cs="Arial"/>
          <w:sz w:val="20"/>
          <w:szCs w:val="20"/>
        </w:rPr>
        <w:t xml:space="preserve">stuur in het bestuur van de Stichting </w:t>
      </w:r>
      <w:r w:rsidR="007D6704">
        <w:rPr>
          <w:rFonts w:ascii="Arial" w:hAnsi="Arial" w:cs="Arial"/>
          <w:sz w:val="20"/>
          <w:szCs w:val="20"/>
        </w:rPr>
        <w:t>Natuurhus Almelo.</w:t>
      </w:r>
    </w:p>
    <w:p w:rsidR="0040222C" w:rsidRDefault="00822B89">
      <w:pPr>
        <w:rPr>
          <w:rFonts w:ascii="Arial" w:hAnsi="Arial" w:cs="Arial"/>
          <w:sz w:val="20"/>
          <w:szCs w:val="20"/>
        </w:rPr>
      </w:pPr>
      <w:r>
        <w:rPr>
          <w:rFonts w:ascii="Arial" w:hAnsi="Arial" w:cs="Arial"/>
          <w:sz w:val="20"/>
          <w:szCs w:val="20"/>
        </w:rPr>
        <w:t>Het bestuur werkte veel samen, kon elkaar waar nodig vervangen en ondersteunen.</w:t>
      </w:r>
    </w:p>
    <w:p w:rsidR="0040222C" w:rsidRDefault="00822B89">
      <w:pPr>
        <w:rPr>
          <w:rFonts w:ascii="Arial" w:hAnsi="Arial" w:cs="Arial"/>
          <w:sz w:val="20"/>
          <w:szCs w:val="20"/>
        </w:rPr>
      </w:pPr>
      <w:r>
        <w:rPr>
          <w:rFonts w:ascii="Arial" w:hAnsi="Arial" w:cs="Arial"/>
          <w:sz w:val="20"/>
          <w:szCs w:val="20"/>
        </w:rPr>
        <w:t xml:space="preserve"> </w:t>
      </w:r>
    </w:p>
    <w:p w:rsidR="0040222C" w:rsidRDefault="009F45C0">
      <w:r>
        <w:rPr>
          <w:rFonts w:ascii="Arial" w:hAnsi="Arial" w:cs="Arial"/>
          <w:b/>
          <w:sz w:val="20"/>
          <w:szCs w:val="20"/>
        </w:rPr>
        <w:t>Ondersteuning van het bestuur</w:t>
      </w:r>
    </w:p>
    <w:p w:rsidR="0040222C" w:rsidRDefault="00822B89">
      <w:r>
        <w:rPr>
          <w:rFonts w:ascii="Arial" w:hAnsi="Arial" w:cs="Arial"/>
          <w:sz w:val="20"/>
          <w:szCs w:val="20"/>
        </w:rPr>
        <w:t>De website wordt verzorgd door Annemarie van Hofwegen.</w:t>
      </w:r>
    </w:p>
    <w:p w:rsidR="0040222C" w:rsidRDefault="00822B89">
      <w:r>
        <w:rPr>
          <w:rFonts w:ascii="Arial" w:hAnsi="Arial" w:cs="Arial"/>
          <w:sz w:val="20"/>
          <w:szCs w:val="20"/>
        </w:rPr>
        <w:t>De ledenadministratie is in handen van W</w:t>
      </w:r>
      <w:r>
        <w:rPr>
          <w:rFonts w:ascii="Arial" w:hAnsi="Arial" w:cs="Arial"/>
          <w:sz w:val="20"/>
          <w:szCs w:val="20"/>
        </w:rPr>
        <w:t>illie Kosters.</w:t>
      </w:r>
    </w:p>
    <w:p w:rsidR="0040222C" w:rsidRDefault="0040222C">
      <w:pPr>
        <w:rPr>
          <w:rFonts w:ascii="Arial" w:hAnsi="Arial" w:cs="Arial"/>
          <w:b/>
          <w:sz w:val="20"/>
          <w:szCs w:val="20"/>
        </w:rPr>
      </w:pPr>
    </w:p>
    <w:p w:rsidR="0040222C" w:rsidRDefault="00822B89">
      <w:r>
        <w:rPr>
          <w:rFonts w:ascii="Arial" w:hAnsi="Arial" w:cs="Arial"/>
          <w:b/>
          <w:sz w:val="20"/>
          <w:szCs w:val="20"/>
        </w:rPr>
        <w:t>Best</w:t>
      </w:r>
      <w:r w:rsidR="009F45C0">
        <w:rPr>
          <w:rFonts w:ascii="Arial" w:hAnsi="Arial" w:cs="Arial"/>
          <w:b/>
          <w:sz w:val="20"/>
          <w:szCs w:val="20"/>
        </w:rPr>
        <w:t>urenoverleg Stichting Natuurhus</w:t>
      </w:r>
    </w:p>
    <w:p w:rsidR="0040222C" w:rsidRDefault="00822B89">
      <w:r>
        <w:rPr>
          <w:rFonts w:ascii="Arial" w:hAnsi="Arial" w:cs="Arial"/>
          <w:sz w:val="20"/>
          <w:szCs w:val="20"/>
        </w:rPr>
        <w:t xml:space="preserve">Het bestuur was bij toerbeurt aanwezig bij het Besturenoverleg van het Natuurhus. </w:t>
      </w:r>
    </w:p>
    <w:p w:rsidR="0040222C" w:rsidRDefault="0040222C">
      <w:pPr>
        <w:rPr>
          <w:rFonts w:ascii="Arial" w:hAnsi="Arial" w:cs="Arial"/>
          <w:sz w:val="20"/>
          <w:szCs w:val="20"/>
        </w:rPr>
      </w:pPr>
    </w:p>
    <w:p w:rsidR="0040222C" w:rsidRDefault="00822B89">
      <w:pPr>
        <w:rPr>
          <w:rFonts w:ascii="Arial" w:hAnsi="Arial" w:cs="Arial"/>
          <w:b/>
          <w:sz w:val="20"/>
          <w:szCs w:val="20"/>
        </w:rPr>
      </w:pPr>
      <w:r>
        <w:rPr>
          <w:rFonts w:ascii="Arial" w:hAnsi="Arial" w:cs="Arial"/>
          <w:b/>
          <w:sz w:val="20"/>
          <w:szCs w:val="20"/>
        </w:rPr>
        <w:t>Stichting Natuurhus</w:t>
      </w:r>
    </w:p>
    <w:p w:rsidR="0040222C" w:rsidRDefault="00822B89">
      <w:r>
        <w:rPr>
          <w:rFonts w:ascii="Arial" w:hAnsi="Arial" w:cs="Arial"/>
          <w:sz w:val="20"/>
          <w:szCs w:val="20"/>
        </w:rPr>
        <w:t>Elizabeth Luitsz en Annelieke Huurneman hebben, samen met vrijwilligers, de borders onderhouden ron</w:t>
      </w:r>
      <w:r>
        <w:rPr>
          <w:rFonts w:ascii="Arial" w:hAnsi="Arial" w:cs="Arial"/>
          <w:sz w:val="20"/>
          <w:szCs w:val="20"/>
        </w:rPr>
        <w:t>dom het Natuurhus.</w:t>
      </w:r>
    </w:p>
    <w:p w:rsidR="0040222C" w:rsidRDefault="0040222C">
      <w:pPr>
        <w:rPr>
          <w:rFonts w:ascii="Arial" w:hAnsi="Arial" w:cs="Arial"/>
          <w:b/>
          <w:sz w:val="20"/>
          <w:szCs w:val="20"/>
        </w:rPr>
      </w:pPr>
    </w:p>
    <w:p w:rsidR="0040222C" w:rsidRDefault="009F45C0">
      <w:pPr>
        <w:rPr>
          <w:rFonts w:ascii="Arial" w:hAnsi="Arial" w:cs="Arial"/>
          <w:b/>
          <w:sz w:val="20"/>
          <w:szCs w:val="20"/>
        </w:rPr>
      </w:pPr>
      <w:r>
        <w:rPr>
          <w:rFonts w:ascii="Arial" w:hAnsi="Arial" w:cs="Arial"/>
          <w:b/>
          <w:sz w:val="20"/>
          <w:szCs w:val="20"/>
        </w:rPr>
        <w:t>Website en nieuwsbrief</w:t>
      </w:r>
    </w:p>
    <w:p w:rsidR="0040222C" w:rsidRDefault="00822B89">
      <w:r>
        <w:rPr>
          <w:rFonts w:ascii="Arial" w:hAnsi="Arial" w:cs="Arial"/>
          <w:sz w:val="20"/>
          <w:szCs w:val="20"/>
        </w:rPr>
        <w:t xml:space="preserve">Er verschenen zes nieuwsbrieven. Annemarie van Hofwegen verzorgde met grote inzet een prachtige website. </w:t>
      </w:r>
      <w:r w:rsidR="009F45C0">
        <w:rPr>
          <w:rFonts w:ascii="Arial" w:hAnsi="Arial" w:cs="Arial"/>
          <w:sz w:val="20"/>
          <w:szCs w:val="20"/>
        </w:rPr>
        <w:t>H</w:t>
      </w:r>
      <w:r>
        <w:rPr>
          <w:rFonts w:ascii="Arial" w:hAnsi="Arial" w:cs="Arial"/>
          <w:sz w:val="20"/>
          <w:szCs w:val="20"/>
        </w:rPr>
        <w:t xml:space="preserve">et digitale aanmeldformulier voor activiteiten werd goed gebruikt. </w:t>
      </w:r>
    </w:p>
    <w:p w:rsidR="0040222C" w:rsidRDefault="00822B89">
      <w:r>
        <w:rPr>
          <w:rFonts w:ascii="Arial" w:hAnsi="Arial" w:cs="Arial"/>
          <w:sz w:val="20"/>
          <w:szCs w:val="20"/>
        </w:rPr>
        <w:t xml:space="preserve">Ook het ruilen via </w:t>
      </w:r>
      <w:hyperlink r:id="rId8">
        <w:r>
          <w:rPr>
            <w:rStyle w:val="InternetLink"/>
            <w:rFonts w:ascii="Arial" w:hAnsi="Arial" w:cs="Arial"/>
            <w:sz w:val="20"/>
            <w:szCs w:val="20"/>
          </w:rPr>
          <w:t>gbvraagaanbod@gmail.com</w:t>
        </w:r>
      </w:hyperlink>
      <w:r>
        <w:rPr>
          <w:rFonts w:ascii="Arial" w:hAnsi="Arial" w:cs="Arial"/>
          <w:sz w:val="20"/>
          <w:szCs w:val="20"/>
        </w:rPr>
        <w:t xml:space="preserve"> kan nog steeds.</w:t>
      </w:r>
    </w:p>
    <w:p w:rsidR="0040222C" w:rsidRDefault="007D6704">
      <w:r>
        <w:rPr>
          <w:rFonts w:ascii="Arial" w:hAnsi="Arial" w:cs="Arial"/>
          <w:sz w:val="20"/>
          <w:szCs w:val="20"/>
        </w:rPr>
        <w:t>Tevens we</w:t>
      </w:r>
      <w:r w:rsidR="00822B89">
        <w:rPr>
          <w:rFonts w:ascii="Arial" w:hAnsi="Arial" w:cs="Arial"/>
          <w:sz w:val="20"/>
          <w:szCs w:val="20"/>
        </w:rPr>
        <w:t>rden de act</w:t>
      </w:r>
      <w:r w:rsidR="009F45C0">
        <w:rPr>
          <w:rFonts w:ascii="Arial" w:hAnsi="Arial" w:cs="Arial"/>
          <w:sz w:val="20"/>
          <w:szCs w:val="20"/>
        </w:rPr>
        <w:t>iviteiten van G&amp;B gepromoot op F</w:t>
      </w:r>
      <w:r w:rsidR="00055C6E">
        <w:rPr>
          <w:rFonts w:ascii="Arial" w:hAnsi="Arial" w:cs="Arial"/>
          <w:sz w:val="20"/>
          <w:szCs w:val="20"/>
        </w:rPr>
        <w:t>aceboo</w:t>
      </w:r>
      <w:r w:rsidR="00822B89">
        <w:rPr>
          <w:rFonts w:ascii="Arial" w:hAnsi="Arial" w:cs="Arial"/>
          <w:sz w:val="20"/>
          <w:szCs w:val="20"/>
        </w:rPr>
        <w:t>k</w:t>
      </w:r>
      <w:r w:rsidR="00055C6E">
        <w:rPr>
          <w:rFonts w:ascii="Arial" w:hAnsi="Arial" w:cs="Arial"/>
          <w:sz w:val="20"/>
          <w:szCs w:val="20"/>
        </w:rPr>
        <w:t>,</w:t>
      </w:r>
      <w:r w:rsidR="00822B89">
        <w:rPr>
          <w:rFonts w:ascii="Arial" w:hAnsi="Arial" w:cs="Arial"/>
          <w:sz w:val="20"/>
          <w:szCs w:val="20"/>
        </w:rPr>
        <w:t xml:space="preserve"> dat door Harri</w:t>
      </w:r>
      <w:r w:rsidR="00055C6E">
        <w:rPr>
          <w:rFonts w:ascii="Arial" w:hAnsi="Arial" w:cs="Arial"/>
          <w:sz w:val="20"/>
          <w:szCs w:val="20"/>
        </w:rPr>
        <w:t>ë</w:t>
      </w:r>
      <w:r w:rsidR="00822B89">
        <w:rPr>
          <w:rFonts w:ascii="Arial" w:hAnsi="Arial" w:cs="Arial"/>
          <w:sz w:val="20"/>
          <w:szCs w:val="20"/>
        </w:rPr>
        <w:t>t Snippe wordt verzorgd.</w:t>
      </w:r>
    </w:p>
    <w:p w:rsidR="0040222C" w:rsidRDefault="00822B89">
      <w:r>
        <w:rPr>
          <w:rFonts w:ascii="Arial" w:hAnsi="Arial" w:cs="Arial"/>
          <w:sz w:val="20"/>
          <w:szCs w:val="20"/>
        </w:rPr>
        <w:t>De flitsmail zorgde voor een laatste herinnering.</w:t>
      </w:r>
    </w:p>
    <w:p w:rsidR="0040222C" w:rsidRDefault="0040222C">
      <w:pPr>
        <w:rPr>
          <w:rFonts w:ascii="Arial" w:hAnsi="Arial" w:cs="Arial"/>
          <w:sz w:val="20"/>
          <w:szCs w:val="20"/>
        </w:rPr>
      </w:pPr>
    </w:p>
    <w:p w:rsidR="0040222C" w:rsidRDefault="009F45C0">
      <w:r>
        <w:rPr>
          <w:rFonts w:ascii="Arial" w:hAnsi="Arial" w:cs="Arial"/>
          <w:b/>
          <w:sz w:val="20"/>
          <w:szCs w:val="20"/>
        </w:rPr>
        <w:t>Informatieavonden</w:t>
      </w:r>
    </w:p>
    <w:p w:rsidR="0040222C" w:rsidRDefault="00822B89">
      <w:r>
        <w:rPr>
          <w:rFonts w:ascii="Arial" w:hAnsi="Arial" w:cs="Arial"/>
          <w:sz w:val="20"/>
          <w:szCs w:val="20"/>
        </w:rPr>
        <w:t xml:space="preserve">Het was bijna </w:t>
      </w:r>
      <w:r>
        <w:rPr>
          <w:rFonts w:ascii="Arial" w:hAnsi="Arial" w:cs="Arial"/>
          <w:sz w:val="20"/>
          <w:szCs w:val="20"/>
        </w:rPr>
        <w:t>we</w:t>
      </w:r>
      <w:r w:rsidR="00F6622B">
        <w:rPr>
          <w:rFonts w:ascii="Arial" w:hAnsi="Arial" w:cs="Arial"/>
          <w:sz w:val="20"/>
          <w:szCs w:val="20"/>
        </w:rPr>
        <w:t>er een normaal jaar. Alleen de j</w:t>
      </w:r>
      <w:r>
        <w:rPr>
          <w:rFonts w:ascii="Arial" w:hAnsi="Arial" w:cs="Arial"/>
          <w:sz w:val="20"/>
          <w:szCs w:val="20"/>
        </w:rPr>
        <w:t>aarvergadering in januari moest k</w:t>
      </w:r>
      <w:r w:rsidR="009F45C0">
        <w:rPr>
          <w:rFonts w:ascii="Arial" w:hAnsi="Arial" w:cs="Arial"/>
          <w:sz w:val="20"/>
          <w:szCs w:val="20"/>
        </w:rPr>
        <w:t>omen te vervallen i.v.m. corona</w:t>
      </w:r>
      <w:r>
        <w:rPr>
          <w:rFonts w:ascii="Arial" w:hAnsi="Arial" w:cs="Arial"/>
          <w:sz w:val="20"/>
          <w:szCs w:val="20"/>
        </w:rPr>
        <w:t>maatregelen en werd verschoven naar 9 maart.</w:t>
      </w:r>
    </w:p>
    <w:p w:rsidR="0040222C" w:rsidRDefault="0040222C">
      <w:pPr>
        <w:rPr>
          <w:rFonts w:ascii="Arial" w:hAnsi="Arial" w:cs="Arial"/>
          <w:sz w:val="20"/>
          <w:szCs w:val="20"/>
        </w:rPr>
      </w:pPr>
    </w:p>
    <w:p w:rsidR="0040222C" w:rsidRDefault="00F6622B">
      <w:r>
        <w:rPr>
          <w:rFonts w:ascii="Arial" w:hAnsi="Arial" w:cs="Arial"/>
          <w:sz w:val="20"/>
          <w:szCs w:val="20"/>
        </w:rPr>
        <w:t>Tijdens de j</w:t>
      </w:r>
      <w:r w:rsidR="00822B89">
        <w:rPr>
          <w:rFonts w:ascii="Arial" w:hAnsi="Arial" w:cs="Arial"/>
          <w:sz w:val="20"/>
          <w:szCs w:val="20"/>
        </w:rPr>
        <w:t xml:space="preserve">aarvergadering hebben we afscheid kunnen nemen van Annelieke als voorzitter van onze afdeling. Zij </w:t>
      </w:r>
      <w:r w:rsidR="00822B89">
        <w:rPr>
          <w:rFonts w:ascii="Arial" w:hAnsi="Arial" w:cs="Arial"/>
          <w:sz w:val="20"/>
          <w:szCs w:val="20"/>
        </w:rPr>
        <w:t>kreeg door Frank Naber een speld uitgereikt vanwege haar verdienste. Helaas waren er maar weinig leden aanwezig om Annelieke “uit te zwaaien”. Gelukkig blijft zij wel actief voor onze vereniging. De avond werd afgesloten met een korte lezing door Edwin Sar</w:t>
      </w:r>
      <w:r w:rsidR="009F45C0">
        <w:rPr>
          <w:rFonts w:ascii="Arial" w:hAnsi="Arial" w:cs="Arial"/>
          <w:sz w:val="20"/>
          <w:szCs w:val="20"/>
        </w:rPr>
        <w:t>ink van AstronA</w:t>
      </w:r>
      <w:r w:rsidR="00822B89">
        <w:rPr>
          <w:rFonts w:ascii="Arial" w:hAnsi="Arial" w:cs="Arial"/>
          <w:sz w:val="20"/>
          <w:szCs w:val="20"/>
        </w:rPr>
        <w:t>.</w:t>
      </w:r>
    </w:p>
    <w:p w:rsidR="0040222C" w:rsidRDefault="00822B89">
      <w:pPr>
        <w:rPr>
          <w:rFonts w:ascii="Arial" w:hAnsi="Arial" w:cs="Arial"/>
          <w:sz w:val="20"/>
          <w:szCs w:val="20"/>
        </w:rPr>
      </w:pPr>
      <w:r>
        <w:rPr>
          <w:rFonts w:ascii="Arial" w:hAnsi="Arial" w:cs="Arial"/>
          <w:sz w:val="20"/>
          <w:szCs w:val="20"/>
        </w:rPr>
        <w:t>Op 23 februari was er een goed bezochte lezing van Rik Boehlé over rozen.</w:t>
      </w:r>
    </w:p>
    <w:p w:rsidR="0040222C" w:rsidRDefault="00822B89">
      <w:r>
        <w:rPr>
          <w:rFonts w:ascii="Arial" w:hAnsi="Arial" w:cs="Arial"/>
          <w:sz w:val="20"/>
          <w:szCs w:val="20"/>
        </w:rPr>
        <w:t>Op 23 maart hadden we een bijzonder leuke lezing van Modeste Herwig.</w:t>
      </w:r>
      <w:r w:rsidR="009F45C0">
        <w:rPr>
          <w:rFonts w:ascii="Arial" w:hAnsi="Arial" w:cs="Arial"/>
          <w:sz w:val="20"/>
          <w:szCs w:val="20"/>
        </w:rPr>
        <w:t xml:space="preserve"> </w:t>
      </w:r>
      <w:bookmarkStart w:id="0" w:name="_GoBack"/>
      <w:bookmarkEnd w:id="0"/>
      <w:r w:rsidR="00F6622B">
        <w:rPr>
          <w:rFonts w:ascii="Arial" w:hAnsi="Arial" w:cs="Arial"/>
          <w:sz w:val="20"/>
          <w:szCs w:val="20"/>
        </w:rPr>
        <w:t>Ook de</w:t>
      </w:r>
      <w:r>
        <w:rPr>
          <w:rFonts w:ascii="Arial" w:hAnsi="Arial" w:cs="Arial"/>
          <w:sz w:val="20"/>
          <w:szCs w:val="20"/>
        </w:rPr>
        <w:t xml:space="preserve"> info</w:t>
      </w:r>
      <w:r>
        <w:rPr>
          <w:rFonts w:ascii="Arial" w:hAnsi="Arial" w:cs="Arial"/>
          <w:sz w:val="20"/>
          <w:szCs w:val="20"/>
        </w:rPr>
        <w:t>avonden op 28</w:t>
      </w:r>
      <w:r w:rsidR="009F45C0">
        <w:rPr>
          <w:rFonts w:ascii="Arial" w:hAnsi="Arial" w:cs="Arial"/>
          <w:sz w:val="20"/>
          <w:szCs w:val="20"/>
        </w:rPr>
        <w:t> </w:t>
      </w:r>
      <w:r>
        <w:rPr>
          <w:rFonts w:ascii="Arial" w:hAnsi="Arial" w:cs="Arial"/>
          <w:sz w:val="20"/>
          <w:szCs w:val="20"/>
        </w:rPr>
        <w:t>september met Marieke Nolsen, op 26 oktober met Alie Stoffers en op 23 nove</w:t>
      </w:r>
      <w:r>
        <w:rPr>
          <w:rFonts w:ascii="Arial" w:hAnsi="Arial" w:cs="Arial"/>
          <w:sz w:val="20"/>
          <w:szCs w:val="20"/>
        </w:rPr>
        <w:t>mber met Harry Pierik werden goed bezocht door ee</w:t>
      </w:r>
      <w:r w:rsidR="009F45C0">
        <w:rPr>
          <w:rFonts w:ascii="Arial" w:hAnsi="Arial" w:cs="Arial"/>
          <w:sz w:val="20"/>
          <w:szCs w:val="20"/>
        </w:rPr>
        <w:t>n enthousiast publiek. Ook niet-</w:t>
      </w:r>
      <w:r>
        <w:rPr>
          <w:rFonts w:ascii="Arial" w:hAnsi="Arial" w:cs="Arial"/>
          <w:sz w:val="20"/>
          <w:szCs w:val="20"/>
        </w:rPr>
        <w:t>leden weten ons te vinden.</w:t>
      </w:r>
    </w:p>
    <w:p w:rsidR="0040222C" w:rsidRDefault="0040222C">
      <w:pPr>
        <w:rPr>
          <w:rFonts w:ascii="Arial" w:hAnsi="Arial" w:cs="Arial"/>
          <w:sz w:val="20"/>
          <w:szCs w:val="20"/>
        </w:rPr>
      </w:pPr>
    </w:p>
    <w:p w:rsidR="0040222C" w:rsidRDefault="009F45C0">
      <w:pPr>
        <w:rPr>
          <w:rFonts w:ascii="Arial" w:hAnsi="Arial" w:cs="Arial"/>
          <w:b/>
          <w:sz w:val="20"/>
          <w:szCs w:val="20"/>
        </w:rPr>
      </w:pPr>
      <w:r>
        <w:rPr>
          <w:rFonts w:ascii="Arial" w:hAnsi="Arial" w:cs="Arial"/>
          <w:b/>
          <w:sz w:val="20"/>
          <w:szCs w:val="20"/>
        </w:rPr>
        <w:t>Activiteiten</w:t>
      </w:r>
      <w:r w:rsidR="00822B89">
        <w:rPr>
          <w:rFonts w:ascii="Arial" w:hAnsi="Arial" w:cs="Arial"/>
          <w:b/>
          <w:sz w:val="20"/>
          <w:szCs w:val="20"/>
        </w:rPr>
        <w:t xml:space="preserve">                                                                                </w:t>
      </w:r>
    </w:p>
    <w:p w:rsidR="0040222C" w:rsidRDefault="00822B89">
      <w:r>
        <w:rPr>
          <w:rFonts w:ascii="Arial" w:hAnsi="Arial" w:cs="Arial"/>
          <w:sz w:val="20"/>
          <w:szCs w:val="20"/>
        </w:rPr>
        <w:t>De act</w:t>
      </w:r>
      <w:r w:rsidR="00F6622B">
        <w:rPr>
          <w:rFonts w:ascii="Arial" w:hAnsi="Arial" w:cs="Arial"/>
          <w:sz w:val="20"/>
          <w:szCs w:val="20"/>
        </w:rPr>
        <w:t>iviteitencommissie bestond uit vier</w:t>
      </w:r>
      <w:r>
        <w:rPr>
          <w:rFonts w:ascii="Arial" w:hAnsi="Arial" w:cs="Arial"/>
          <w:sz w:val="20"/>
          <w:szCs w:val="20"/>
        </w:rPr>
        <w:t xml:space="preserve"> leden, t.w. He</w:t>
      </w:r>
      <w:r>
        <w:rPr>
          <w:rFonts w:ascii="Arial" w:hAnsi="Arial" w:cs="Arial"/>
          <w:sz w:val="20"/>
          <w:szCs w:val="20"/>
        </w:rPr>
        <w:t xml:space="preserve">nny van der Veen, Annelieke Huurneman, Willie Kosters en Gerda Ooms. </w:t>
      </w:r>
    </w:p>
    <w:p w:rsidR="0040222C" w:rsidRDefault="00822B89">
      <w:pPr>
        <w:rPr>
          <w:rFonts w:ascii="Arial" w:hAnsi="Arial" w:cs="Arial"/>
          <w:sz w:val="20"/>
          <w:szCs w:val="20"/>
        </w:rPr>
      </w:pPr>
      <w:r>
        <w:rPr>
          <w:rFonts w:ascii="Arial" w:hAnsi="Arial" w:cs="Arial"/>
          <w:sz w:val="20"/>
          <w:szCs w:val="20"/>
        </w:rPr>
        <w:t>We hebben op 26 februari een bezoek kunnen brengen aan het overweldigende sneeuwkl</w:t>
      </w:r>
      <w:r w:rsidR="009F45C0">
        <w:rPr>
          <w:rFonts w:ascii="Arial" w:hAnsi="Arial" w:cs="Arial"/>
          <w:sz w:val="20"/>
          <w:szCs w:val="20"/>
        </w:rPr>
        <w:t>okjesfestijn in de tuin van Harrië</w:t>
      </w:r>
      <w:r>
        <w:rPr>
          <w:rFonts w:ascii="Arial" w:hAnsi="Arial" w:cs="Arial"/>
          <w:sz w:val="20"/>
          <w:szCs w:val="20"/>
        </w:rPr>
        <w:t>t Snippe.</w:t>
      </w:r>
    </w:p>
    <w:p w:rsidR="0040222C" w:rsidRDefault="00822B89">
      <w:r>
        <w:rPr>
          <w:rFonts w:ascii="Arial" w:hAnsi="Arial" w:cs="Arial"/>
          <w:sz w:val="20"/>
          <w:szCs w:val="20"/>
        </w:rPr>
        <w:t>Voor de zomerexcursie op 9 juli naar Brummen, alsmede voor d</w:t>
      </w:r>
      <w:r>
        <w:rPr>
          <w:rFonts w:ascii="Arial" w:hAnsi="Arial" w:cs="Arial"/>
          <w:sz w:val="20"/>
          <w:szCs w:val="20"/>
        </w:rPr>
        <w:t>e excursie op 23 augustus naar de Vechtdaltuinen en op 7 september de avondexcursie naar Bekkelo is gebruik gemaakt van eigen vervoer of carpooling.</w:t>
      </w:r>
    </w:p>
    <w:p w:rsidR="0040222C" w:rsidRDefault="00822B89">
      <w:pPr>
        <w:rPr>
          <w:rFonts w:ascii="Arial" w:hAnsi="Arial" w:cs="Arial"/>
          <w:sz w:val="20"/>
          <w:szCs w:val="20"/>
        </w:rPr>
      </w:pPr>
      <w:r>
        <w:rPr>
          <w:rFonts w:ascii="Arial" w:hAnsi="Arial" w:cs="Arial"/>
          <w:sz w:val="20"/>
          <w:szCs w:val="20"/>
        </w:rPr>
        <w:t>De bloemschikworksh</w:t>
      </w:r>
      <w:r w:rsidR="00F6622B">
        <w:rPr>
          <w:rFonts w:ascii="Arial" w:hAnsi="Arial" w:cs="Arial"/>
          <w:sz w:val="20"/>
          <w:szCs w:val="20"/>
        </w:rPr>
        <w:t xml:space="preserve">ops vonden plaats op 2 april, </w:t>
      </w:r>
      <w:r>
        <w:rPr>
          <w:rFonts w:ascii="Arial" w:hAnsi="Arial" w:cs="Arial"/>
          <w:sz w:val="20"/>
          <w:szCs w:val="20"/>
        </w:rPr>
        <w:t>10 december</w:t>
      </w:r>
      <w:r w:rsidR="00F6622B">
        <w:rPr>
          <w:rFonts w:ascii="Arial" w:hAnsi="Arial" w:cs="Arial"/>
          <w:sz w:val="20"/>
          <w:szCs w:val="20"/>
        </w:rPr>
        <w:t xml:space="preserve"> en 17 december</w:t>
      </w:r>
      <w:r>
        <w:rPr>
          <w:rFonts w:ascii="Arial" w:hAnsi="Arial" w:cs="Arial"/>
          <w:sz w:val="20"/>
          <w:szCs w:val="20"/>
        </w:rPr>
        <w:t>.</w:t>
      </w:r>
    </w:p>
    <w:p w:rsidR="0040222C" w:rsidRDefault="0040222C">
      <w:pPr>
        <w:rPr>
          <w:rFonts w:ascii="Arial" w:hAnsi="Arial" w:cs="Arial"/>
          <w:sz w:val="20"/>
          <w:szCs w:val="20"/>
        </w:rPr>
      </w:pPr>
    </w:p>
    <w:p w:rsidR="0040222C" w:rsidRDefault="009F45C0">
      <w:r>
        <w:rPr>
          <w:rFonts w:ascii="Arial" w:hAnsi="Arial" w:cs="Arial"/>
          <w:b/>
          <w:sz w:val="20"/>
          <w:szCs w:val="20"/>
        </w:rPr>
        <w:t>Lentefair</w:t>
      </w:r>
    </w:p>
    <w:p w:rsidR="0040222C" w:rsidRDefault="00822B89">
      <w:r>
        <w:rPr>
          <w:rFonts w:ascii="Arial" w:hAnsi="Arial" w:cs="Arial"/>
          <w:sz w:val="20"/>
          <w:szCs w:val="20"/>
        </w:rPr>
        <w:t>Na twee jaar kon dit jaar einde</w:t>
      </w:r>
      <w:r>
        <w:rPr>
          <w:rFonts w:ascii="Arial" w:hAnsi="Arial" w:cs="Arial"/>
          <w:sz w:val="20"/>
          <w:szCs w:val="20"/>
        </w:rPr>
        <w:t xml:space="preserve">lijk de Lentefair </w:t>
      </w:r>
      <w:r w:rsidR="007D6704">
        <w:rPr>
          <w:rFonts w:ascii="Arial" w:hAnsi="Arial" w:cs="Arial"/>
          <w:sz w:val="20"/>
          <w:szCs w:val="20"/>
        </w:rPr>
        <w:t xml:space="preserve">op 15 mei </w:t>
      </w:r>
      <w:r>
        <w:rPr>
          <w:rFonts w:ascii="Arial" w:hAnsi="Arial" w:cs="Arial"/>
          <w:sz w:val="20"/>
          <w:szCs w:val="20"/>
        </w:rPr>
        <w:t>weer doorgang vinden. Het was een heel goed bezocht festijn. Er waren veel standhouders met een gevarieerd aanbod.</w:t>
      </w:r>
    </w:p>
    <w:p w:rsidR="0040222C" w:rsidRDefault="0040222C">
      <w:pPr>
        <w:rPr>
          <w:rFonts w:ascii="Arial" w:hAnsi="Arial" w:cs="Arial"/>
          <w:sz w:val="20"/>
          <w:szCs w:val="20"/>
        </w:rPr>
      </w:pPr>
    </w:p>
    <w:p w:rsidR="0040222C" w:rsidRDefault="00822B89">
      <w:pPr>
        <w:rPr>
          <w:rFonts w:ascii="Arial" w:hAnsi="Arial" w:cs="Arial"/>
          <w:b/>
          <w:sz w:val="20"/>
          <w:szCs w:val="20"/>
        </w:rPr>
      </w:pPr>
      <w:r>
        <w:rPr>
          <w:rFonts w:ascii="Arial" w:hAnsi="Arial" w:cs="Arial"/>
          <w:b/>
          <w:sz w:val="20"/>
          <w:szCs w:val="20"/>
        </w:rPr>
        <w:t>Plantenruil</w:t>
      </w:r>
    </w:p>
    <w:p w:rsidR="0040222C" w:rsidRDefault="00822B89">
      <w:r>
        <w:rPr>
          <w:rFonts w:ascii="Arial" w:hAnsi="Arial" w:cs="Arial"/>
          <w:sz w:val="20"/>
          <w:szCs w:val="20"/>
        </w:rPr>
        <w:t>De plantenruil</w:t>
      </w:r>
      <w:r w:rsidR="009F45C0">
        <w:rPr>
          <w:rFonts w:ascii="Arial" w:hAnsi="Arial" w:cs="Arial"/>
          <w:sz w:val="20"/>
          <w:szCs w:val="20"/>
        </w:rPr>
        <w:t>ochtenden</w:t>
      </w:r>
      <w:r>
        <w:rPr>
          <w:rFonts w:ascii="Arial" w:hAnsi="Arial" w:cs="Arial"/>
          <w:sz w:val="20"/>
          <w:szCs w:val="20"/>
        </w:rPr>
        <w:t xml:space="preserve"> op 23 april en 8 oktober kon</w:t>
      </w:r>
      <w:r w:rsidR="009F45C0">
        <w:rPr>
          <w:rFonts w:ascii="Arial" w:hAnsi="Arial" w:cs="Arial"/>
          <w:sz w:val="20"/>
          <w:szCs w:val="20"/>
        </w:rPr>
        <w:t>den</w:t>
      </w:r>
      <w:r>
        <w:rPr>
          <w:rFonts w:ascii="Arial" w:hAnsi="Arial" w:cs="Arial"/>
          <w:sz w:val="20"/>
          <w:szCs w:val="20"/>
        </w:rPr>
        <w:t xml:space="preserve"> al</w:t>
      </w:r>
      <w:r w:rsidR="009F45C0">
        <w:rPr>
          <w:rFonts w:ascii="Arial" w:hAnsi="Arial" w:cs="Arial"/>
          <w:sz w:val="20"/>
          <w:szCs w:val="20"/>
        </w:rPr>
        <w:t>s</w:t>
      </w:r>
      <w:r>
        <w:rPr>
          <w:rFonts w:ascii="Arial" w:hAnsi="Arial" w:cs="Arial"/>
          <w:sz w:val="20"/>
          <w:szCs w:val="20"/>
        </w:rPr>
        <w:t xml:space="preserve"> vanouds weer doo</w:t>
      </w:r>
      <w:r w:rsidR="009F45C0">
        <w:rPr>
          <w:rFonts w:ascii="Arial" w:hAnsi="Arial" w:cs="Arial"/>
          <w:sz w:val="20"/>
          <w:szCs w:val="20"/>
        </w:rPr>
        <w:t>rgang vinden voor leden en niet-</w:t>
      </w:r>
      <w:r>
        <w:rPr>
          <w:rFonts w:ascii="Arial" w:hAnsi="Arial" w:cs="Arial"/>
          <w:sz w:val="20"/>
          <w:szCs w:val="20"/>
        </w:rPr>
        <w:t>leden, waa</w:t>
      </w:r>
      <w:r>
        <w:rPr>
          <w:rFonts w:ascii="Arial" w:hAnsi="Arial" w:cs="Arial"/>
          <w:sz w:val="20"/>
          <w:szCs w:val="20"/>
        </w:rPr>
        <w:t>ronder ook steeds meer jonge kinderen.</w:t>
      </w:r>
    </w:p>
    <w:p w:rsidR="0040222C" w:rsidRDefault="0040222C">
      <w:pPr>
        <w:rPr>
          <w:rFonts w:ascii="Arial" w:hAnsi="Arial" w:cs="Arial"/>
          <w:sz w:val="20"/>
          <w:szCs w:val="20"/>
        </w:rPr>
      </w:pPr>
    </w:p>
    <w:p w:rsidR="0040222C" w:rsidRDefault="00822B89">
      <w:pPr>
        <w:rPr>
          <w:rFonts w:ascii="Arial" w:hAnsi="Arial" w:cs="Arial"/>
          <w:b/>
          <w:sz w:val="20"/>
          <w:szCs w:val="20"/>
        </w:rPr>
      </w:pPr>
      <w:r>
        <w:rPr>
          <w:rFonts w:ascii="Arial" w:hAnsi="Arial" w:cs="Arial"/>
          <w:b/>
          <w:sz w:val="20"/>
          <w:szCs w:val="20"/>
        </w:rPr>
        <w:t>Open Tuinen Weekend</w:t>
      </w:r>
    </w:p>
    <w:p w:rsidR="0040222C" w:rsidRDefault="009F45C0">
      <w:r>
        <w:rPr>
          <w:rFonts w:ascii="Arial" w:hAnsi="Arial" w:cs="Arial"/>
          <w:sz w:val="20"/>
          <w:szCs w:val="20"/>
        </w:rPr>
        <w:t>Het Open T</w:t>
      </w:r>
      <w:r w:rsidR="00822B89">
        <w:rPr>
          <w:rFonts w:ascii="Arial" w:hAnsi="Arial" w:cs="Arial"/>
          <w:sz w:val="20"/>
          <w:szCs w:val="20"/>
        </w:rPr>
        <w:t>uinen Weekend vond plaats op 25 en 26 juni en was heel druk bezocht.</w:t>
      </w:r>
    </w:p>
    <w:p w:rsidR="0040222C" w:rsidRDefault="0040222C">
      <w:pPr>
        <w:rPr>
          <w:rFonts w:ascii="Arial" w:hAnsi="Arial" w:cs="Arial"/>
          <w:sz w:val="20"/>
          <w:szCs w:val="20"/>
        </w:rPr>
      </w:pPr>
    </w:p>
    <w:p w:rsidR="0040222C" w:rsidRDefault="009F45C0">
      <w:pPr>
        <w:rPr>
          <w:rFonts w:ascii="Arial" w:hAnsi="Arial" w:cs="Arial"/>
          <w:b/>
          <w:sz w:val="20"/>
          <w:szCs w:val="20"/>
        </w:rPr>
      </w:pPr>
      <w:r>
        <w:rPr>
          <w:rFonts w:ascii="Arial" w:hAnsi="Arial" w:cs="Arial"/>
          <w:b/>
          <w:sz w:val="20"/>
          <w:szCs w:val="20"/>
        </w:rPr>
        <w:t>PR-activiteiten</w:t>
      </w:r>
    </w:p>
    <w:p w:rsidR="0040222C" w:rsidRDefault="00822B89">
      <w:r>
        <w:rPr>
          <w:rFonts w:ascii="Arial" w:hAnsi="Arial" w:cs="Arial"/>
          <w:sz w:val="20"/>
          <w:szCs w:val="20"/>
        </w:rPr>
        <w:t>Er stond een kraam van Groei &amp; Bloei op het Oogstfestival in het Doepark</w:t>
      </w:r>
      <w:r w:rsidR="009F45C0">
        <w:rPr>
          <w:rFonts w:ascii="Arial" w:hAnsi="Arial" w:cs="Arial"/>
          <w:sz w:val="20"/>
          <w:szCs w:val="20"/>
        </w:rPr>
        <w:t xml:space="preserve"> de Hagen</w:t>
      </w:r>
      <w:r>
        <w:rPr>
          <w:rFonts w:ascii="Arial" w:hAnsi="Arial" w:cs="Arial"/>
          <w:sz w:val="20"/>
          <w:szCs w:val="20"/>
        </w:rPr>
        <w:t xml:space="preserve"> op 9 oktober. De pompoenbl</w:t>
      </w:r>
      <w:r>
        <w:rPr>
          <w:rFonts w:ascii="Arial" w:hAnsi="Arial" w:cs="Arial"/>
          <w:sz w:val="20"/>
          <w:szCs w:val="20"/>
        </w:rPr>
        <w:t>oemstukken vonden gretig aftrek.</w:t>
      </w:r>
    </w:p>
    <w:p w:rsidR="0040222C" w:rsidRDefault="0040222C">
      <w:pPr>
        <w:rPr>
          <w:rFonts w:ascii="Arial" w:hAnsi="Arial" w:cs="Arial"/>
          <w:sz w:val="20"/>
          <w:szCs w:val="20"/>
        </w:rPr>
      </w:pPr>
    </w:p>
    <w:p w:rsidR="0040222C" w:rsidRDefault="00822B89">
      <w:r>
        <w:rPr>
          <w:rFonts w:ascii="Arial" w:hAnsi="Arial" w:cs="Arial"/>
          <w:b/>
          <w:sz w:val="20"/>
          <w:szCs w:val="20"/>
        </w:rPr>
        <w:t xml:space="preserve">Verslag </w:t>
      </w:r>
      <w:r w:rsidR="009F45C0">
        <w:rPr>
          <w:rFonts w:ascii="Arial" w:hAnsi="Arial" w:cs="Arial"/>
          <w:b/>
          <w:sz w:val="20"/>
          <w:szCs w:val="20"/>
        </w:rPr>
        <w:t>van de jaarvergadering van 2022</w:t>
      </w:r>
    </w:p>
    <w:p w:rsidR="0040222C" w:rsidRDefault="00822B89">
      <w:r>
        <w:rPr>
          <w:rFonts w:ascii="Arial" w:hAnsi="Arial" w:cs="Arial"/>
          <w:sz w:val="20"/>
          <w:szCs w:val="20"/>
        </w:rPr>
        <w:t>De jaarvergadering 2022 vond plaats op 9 maart.</w:t>
      </w:r>
    </w:p>
    <w:p w:rsidR="0040222C" w:rsidRDefault="0040222C">
      <w:pPr>
        <w:rPr>
          <w:rFonts w:ascii="Arial" w:hAnsi="Arial" w:cs="Arial"/>
          <w:sz w:val="20"/>
          <w:szCs w:val="20"/>
        </w:rPr>
      </w:pPr>
    </w:p>
    <w:p w:rsidR="0040222C" w:rsidRDefault="0040222C">
      <w:pPr>
        <w:rPr>
          <w:rFonts w:ascii="Arial" w:hAnsi="Arial" w:cs="Arial"/>
          <w:sz w:val="20"/>
          <w:szCs w:val="20"/>
        </w:rPr>
      </w:pPr>
    </w:p>
    <w:p w:rsidR="0040222C" w:rsidRDefault="00822B89">
      <w:r>
        <w:rPr>
          <w:rFonts w:ascii="Arial" w:hAnsi="Arial" w:cs="Arial"/>
          <w:sz w:val="20"/>
          <w:szCs w:val="20"/>
        </w:rPr>
        <w:t>Elizabeth Luitsz, secretariaat</w:t>
      </w:r>
    </w:p>
    <w:sectPr w:rsidR="0040222C">
      <w:footerReference w:type="default" r:id="rId9"/>
      <w:pgSz w:w="11906" w:h="16838"/>
      <w:pgMar w:top="1134"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B89" w:rsidRDefault="00822B89">
      <w:r>
        <w:separator/>
      </w:r>
    </w:p>
  </w:endnote>
  <w:endnote w:type="continuationSeparator" w:id="0">
    <w:p w:rsidR="00822B89" w:rsidRDefault="0082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2C" w:rsidRDefault="00822B89">
    <w:pPr>
      <w:pStyle w:val="Voettekst"/>
      <w:ind w:right="360"/>
    </w:pPr>
    <w:r>
      <w:rPr>
        <w:noProof/>
      </w:rPr>
      <mc:AlternateContent>
        <mc:Choice Requires="wps">
          <w:drawing>
            <wp:anchor distT="0" distB="0" distL="0" distR="0" simplePos="0" relativeHeight="4" behindDoc="1" locked="0" layoutInCell="1" allowOverlap="1">
              <wp:simplePos x="0" y="0"/>
              <wp:positionH relativeFrom="margin">
                <wp:align>right</wp:align>
              </wp:positionH>
              <wp:positionV relativeFrom="paragraph">
                <wp:posOffset>635</wp:posOffset>
              </wp:positionV>
              <wp:extent cx="106680" cy="177165"/>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06200" cy="176400"/>
                      </a:xfrm>
                      <a:prstGeom prst="rect">
                        <a:avLst/>
                      </a:prstGeom>
                      <a:noFill/>
                      <a:ln>
                        <a:noFill/>
                      </a:ln>
                    </wps:spPr>
                    <wps:style>
                      <a:lnRef idx="0">
                        <a:scrgbClr r="0" g="0" b="0"/>
                      </a:lnRef>
                      <a:fillRef idx="0">
                        <a:scrgbClr r="0" g="0" b="0"/>
                      </a:fillRef>
                      <a:effectRef idx="0">
                        <a:scrgbClr r="0" g="0" b="0"/>
                      </a:effectRef>
                      <a:fontRef idx="minor"/>
                    </wps:style>
                    <wps:txbx>
                      <w:txbxContent>
                        <w:p w:rsidR="0040222C" w:rsidRDefault="00822B89">
                          <w:pPr>
                            <w:pStyle w:val="Voettekst"/>
                            <w:rPr>
                              <w:color w:val="000000"/>
                            </w:rPr>
                          </w:pPr>
                          <w:r>
                            <w:rPr>
                              <w:color w:val="000000"/>
                            </w:rPr>
                            <w:fldChar w:fldCharType="begin"/>
                          </w:r>
                          <w:r>
                            <w:instrText>PAGE</w:instrText>
                          </w:r>
                          <w:r>
                            <w:fldChar w:fldCharType="separate"/>
                          </w:r>
                          <w:r w:rsidR="007D6704">
                            <w:rPr>
                              <w:noProof/>
                            </w:rPr>
                            <w:t>2</w:t>
                          </w:r>
                          <w:r>
                            <w:fldChar w:fldCharType="end"/>
                          </w:r>
                        </w:p>
                      </w:txbxContent>
                    </wps:txbx>
                    <wps:bodyPr lIns="0" tIns="0" rIns="0" bIns="0">
                      <a:spAutoFit/>
                    </wps:bodyPr>
                  </wps:wsp>
                </a:graphicData>
              </a:graphic>
            </wp:anchor>
          </w:drawing>
        </mc:Choice>
        <mc:Fallback>
          <w:pict>
            <v:rect id="Frame1" o:spid="_x0000_s1026" style="position:absolute;margin-left:-42.8pt;margin-top:.05pt;width:8.4pt;height:13.95pt;z-index:-5033164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" filled="f" stroked="f">
              <v:textbox style="mso-fit-shape-to-text:t" inset="0,0,0,0">
                <w:txbxContent>
                  <w:p w:rsidR="0040222C" w:rsidRDefault="00822B89">
                    <w:pPr>
                      <w:pStyle w:val="Voettekst"/>
                      <w:rPr>
                        <w:color w:val="000000"/>
                      </w:rPr>
                    </w:pPr>
                    <w:r>
                      <w:rPr>
                        <w:color w:val="000000"/>
                      </w:rPr>
                      <w:fldChar w:fldCharType="begin"/>
                    </w:r>
                    <w:r>
                      <w:instrText>PAGE</w:instrText>
                    </w:r>
                    <w:r>
                      <w:fldChar w:fldCharType="separate"/>
                    </w:r>
                    <w:r w:rsidR="007D6704">
                      <w:rPr>
                        <w:noProof/>
                      </w:rPr>
                      <w:t>2</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B89" w:rsidRDefault="00822B89">
      <w:r>
        <w:separator/>
      </w:r>
    </w:p>
  </w:footnote>
  <w:footnote w:type="continuationSeparator" w:id="0">
    <w:p w:rsidR="00822B89" w:rsidRDefault="00822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236F"/>
    <w:multiLevelType w:val="multilevel"/>
    <w:tmpl w:val="202A6A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850C46"/>
    <w:multiLevelType w:val="multilevel"/>
    <w:tmpl w:val="022E05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CCA6D74"/>
    <w:multiLevelType w:val="multilevel"/>
    <w:tmpl w:val="9238D32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2C"/>
    <w:rsid w:val="00055C6E"/>
    <w:rsid w:val="0040222C"/>
    <w:rsid w:val="005B776E"/>
    <w:rsid w:val="007D6704"/>
    <w:rsid w:val="00822B89"/>
    <w:rsid w:val="009F45C0"/>
    <w:rsid w:val="00F6622B"/>
  </w:rsids>
  <m:mathPr>
    <m:mathFont m:val="Cambria Math"/>
    <m:brkBin m:val="before"/>
    <m:brkBinSub m:val="--"/>
    <m:smallFrac m:val="0"/>
    <m:dispDef/>
    <m:lMargin m:val="0"/>
    <m:rMargin m:val="0"/>
    <m:defJc m:val="centerGroup"/>
    <m:wrapIndent m:val="1440"/>
    <m:intLim m:val="subSup"/>
    <m:naryLim m:val="undOvr"/>
  </m:mathPr>
  <w:themeFontLang w:val="nl-N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C44B7-9E59-414A-9FD0-BF978603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6F96"/>
    <w:rPr>
      <w:color w:val="00000A"/>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1A6F96"/>
  </w:style>
  <w:style w:type="character" w:customStyle="1" w:styleId="VoettekstChar">
    <w:name w:val="Voettekst Char"/>
    <w:basedOn w:val="Standaardalinea-lettertype"/>
    <w:link w:val="Voettekst"/>
    <w:uiPriority w:val="99"/>
    <w:qFormat/>
    <w:rsid w:val="001A6F96"/>
  </w:style>
  <w:style w:type="character" w:styleId="Paginanummer">
    <w:name w:val="page number"/>
    <w:basedOn w:val="Standaardalinea-lettertype"/>
    <w:uiPriority w:val="99"/>
    <w:semiHidden/>
    <w:unhideWhenUsed/>
    <w:qFormat/>
    <w:rsid w:val="001A6F96"/>
  </w:style>
  <w:style w:type="character" w:customStyle="1" w:styleId="InternetLink">
    <w:name w:val="Internet Link"/>
    <w:basedOn w:val="Standaardalinea-lettertype"/>
    <w:uiPriority w:val="99"/>
    <w:unhideWhenUsed/>
    <w:rsid w:val="001A6F96"/>
    <w:rPr>
      <w:color w:val="0000FF" w:themeColor="hyperlink"/>
      <w:u w:val="single"/>
    </w:rPr>
  </w:style>
  <w:style w:type="character" w:customStyle="1" w:styleId="BallontekstChar">
    <w:name w:val="Ballontekst Char"/>
    <w:basedOn w:val="Standaardalinea-lettertype"/>
    <w:link w:val="Ballontekst"/>
    <w:uiPriority w:val="99"/>
    <w:semiHidden/>
    <w:qFormat/>
    <w:rsid w:val="001A6F96"/>
    <w:rPr>
      <w:rFonts w:ascii="Lucida Grande" w:hAnsi="Lucida Grande" w:cs="Lucida Grande"/>
      <w:sz w:val="18"/>
      <w:szCs w:val="18"/>
    </w:rPr>
  </w:style>
  <w:style w:type="character" w:customStyle="1" w:styleId="ListLabel1">
    <w:name w:val="ListLabel 1"/>
    <w:qFormat/>
    <w:rPr>
      <w:rFonts w:ascii="Arial" w:hAnsi="Arial" w:cs="Symbol"/>
      <w:sz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Arial" w:hAnsi="Arial" w:cs="Symbol"/>
      <w:sz w:val="2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sz w:val="20"/>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Arial" w:hAnsi="Arial" w:cs="Symbol"/>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Arial" w:hAnsi="Arial" w:cs="Symbol"/>
      <w:sz w:val="20"/>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Arial" w:hAnsi="Arial"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Arial" w:hAnsi="Arial" w:cs="Symbol"/>
      <w:sz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Arial" w:hAnsi="Arial" w:cs="Symbol"/>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Arial" w:hAnsi="Arial" w:cs="Symbol"/>
      <w:sz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Arial" w:hAnsi="Arial" w:cs="Symbol"/>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ascii="Arial" w:hAnsi="Arial" w:cs="Symbol"/>
      <w:sz w:val="20"/>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0"/>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Arial" w:hAnsi="Arial" w:cs="Symbol"/>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Arial" w:hAnsi="Arial" w:cs="Symbol"/>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sz w:val="20"/>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sz w:val="20"/>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Bullets">
    <w:name w:val="Bullets"/>
    <w:qFormat/>
    <w:rPr>
      <w:rFonts w:ascii="OpenSymbol" w:eastAsia="OpenSymbol" w:hAnsi="OpenSymbol" w:cs="OpenSymbol"/>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Symbol"/>
      <w:sz w:val="20"/>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Symbol"/>
      <w:sz w:val="20"/>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paragraph" w:customStyle="1" w:styleId="Heading">
    <w:name w:val="Heading"/>
    <w:basedOn w:val="Standaard"/>
    <w:next w:val="Plattetekst"/>
    <w:qFormat/>
    <w:pPr>
      <w:keepNext/>
      <w:spacing w:before="240" w:after="120"/>
    </w:pPr>
    <w:rPr>
      <w:rFonts w:ascii="Liberation Sans" w:eastAsia="Noto Sans CJK SC Regular" w:hAnsi="Liberation Sans" w:cs="FreeSans"/>
      <w:sz w:val="28"/>
      <w:szCs w:val="28"/>
    </w:rPr>
  </w:style>
  <w:style w:type="paragraph" w:styleId="Plattetekst">
    <w:name w:val="Body Text"/>
    <w:basedOn w:val="Standaard"/>
    <w:pPr>
      <w:spacing w:after="140" w:line="288" w:lineRule="auto"/>
    </w:p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rPr>
  </w:style>
  <w:style w:type="paragraph" w:customStyle="1" w:styleId="Index">
    <w:name w:val="Index"/>
    <w:basedOn w:val="Standaard"/>
    <w:qFormat/>
    <w:pPr>
      <w:suppressLineNumbers/>
    </w:pPr>
    <w:rPr>
      <w:rFonts w:cs="FreeSans"/>
    </w:rPr>
  </w:style>
  <w:style w:type="paragraph" w:styleId="Koptekst">
    <w:name w:val="header"/>
    <w:basedOn w:val="Standaard"/>
    <w:link w:val="KoptekstChar"/>
    <w:uiPriority w:val="99"/>
    <w:unhideWhenUsed/>
    <w:rsid w:val="001A6F96"/>
    <w:pPr>
      <w:tabs>
        <w:tab w:val="center" w:pos="4536"/>
        <w:tab w:val="right" w:pos="9072"/>
      </w:tabs>
    </w:pPr>
  </w:style>
  <w:style w:type="paragraph" w:styleId="Voettekst">
    <w:name w:val="footer"/>
    <w:basedOn w:val="Standaard"/>
    <w:link w:val="VoettekstChar"/>
    <w:uiPriority w:val="99"/>
    <w:unhideWhenUsed/>
    <w:rsid w:val="001A6F96"/>
    <w:pPr>
      <w:tabs>
        <w:tab w:val="center" w:pos="4536"/>
        <w:tab w:val="right" w:pos="9072"/>
      </w:tabs>
    </w:pPr>
  </w:style>
  <w:style w:type="paragraph" w:styleId="Lijstalinea">
    <w:name w:val="List Paragraph"/>
    <w:basedOn w:val="Standaard"/>
    <w:uiPriority w:val="34"/>
    <w:qFormat/>
    <w:rsid w:val="001A6F96"/>
    <w:pPr>
      <w:ind w:left="720"/>
      <w:contextualSpacing/>
    </w:pPr>
  </w:style>
  <w:style w:type="paragraph" w:styleId="Ballontekst">
    <w:name w:val="Balloon Text"/>
    <w:basedOn w:val="Standaard"/>
    <w:link w:val="BallontekstChar"/>
    <w:uiPriority w:val="99"/>
    <w:semiHidden/>
    <w:unhideWhenUsed/>
    <w:qFormat/>
    <w:rsid w:val="001A6F96"/>
    <w:rPr>
      <w:rFonts w:ascii="Lucida Grande" w:hAnsi="Lucida Grande" w:cs="Lucida Grande"/>
      <w:sz w:val="18"/>
      <w:szCs w:val="18"/>
    </w:rPr>
  </w:style>
  <w:style w:type="paragraph" w:customStyle="1" w:styleId="FrameContents">
    <w:name w:val="Frame Contents"/>
    <w:basedOn w:val="Standa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bvraagaanbod@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623</Words>
  <Characters>3429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 Huurneman</dc:creator>
  <dc:description/>
  <cp:lastModifiedBy>Gebruiker</cp:lastModifiedBy>
  <cp:revision>5</cp:revision>
  <cp:lastPrinted>2019-12-03T21:37:00Z</cp:lastPrinted>
  <dcterms:created xsi:type="dcterms:W3CDTF">2023-01-06T14:19:00Z</dcterms:created>
  <dcterms:modified xsi:type="dcterms:W3CDTF">2023-01-06T14:35:00Z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