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BD" w:rsidRPr="00AF66F5" w:rsidRDefault="000655BD" w:rsidP="000655BD">
      <w:pPr>
        <w:rPr>
          <w:rFonts w:ascii="Arial" w:hAnsi="Arial" w:cs="Arial"/>
          <w:noProof/>
          <w:sz w:val="20"/>
          <w:szCs w:val="20"/>
          <w:lang w:eastAsia="nl-NL"/>
        </w:rPr>
      </w:pPr>
    </w:p>
    <w:p w:rsidR="000655BD" w:rsidRPr="00AF66F5" w:rsidRDefault="000655BD" w:rsidP="000655BD">
      <w:pPr>
        <w:spacing w:before="120" w:after="0" w:line="240" w:lineRule="auto"/>
        <w:rPr>
          <w:rFonts w:ascii="Arial" w:hAnsi="Arial" w:cs="Arial"/>
          <w:sz w:val="20"/>
          <w:szCs w:val="20"/>
        </w:rPr>
      </w:pPr>
    </w:p>
    <w:p w:rsidR="000655BD" w:rsidRPr="00AF66F5" w:rsidRDefault="008B690F" w:rsidP="000655BD">
      <w:pPr>
        <w:spacing w:before="120" w:after="0" w:line="240" w:lineRule="auto"/>
        <w:rPr>
          <w:rFonts w:ascii="Arial" w:hAnsi="Arial" w:cs="Arial"/>
          <w:sz w:val="20"/>
          <w:szCs w:val="20"/>
        </w:rPr>
      </w:pPr>
      <w:r w:rsidRPr="00AF66F5">
        <w:rPr>
          <w:rFonts w:ascii="Arial" w:hAnsi="Arial" w:cs="Arial"/>
          <w:noProof/>
          <w:sz w:val="20"/>
          <w:szCs w:val="20"/>
          <w:lang w:val="en-US" w:eastAsia="nl-NL"/>
        </w:rPr>
        <w:pict>
          <v:shapetype id="_x0000_t202" coordsize="21600,21600" o:spt="202" path="m,l,21600r21600,l21600,xe">
            <v:stroke joinstyle="miter"/>
            <v:path gradientshapeok="t" o:connecttype="rect"/>
          </v:shapetype>
          <v:shape id="Text Box 2" o:spid="_x0000_s1026" type="#_x0000_t202" style="position:absolute;margin-left:108.6pt;margin-top:-11.95pt;width:271.7pt;height:168.7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" stroked="f">
            <v:fill opacity="0"/>
            <v:textbox style="mso-next-textbox:#Text Box 2">
              <w:txbxContent>
                <w:p w:rsidR="000655BD" w:rsidRDefault="000655BD" w:rsidP="000655BD">
                  <w:r>
                    <w:rPr>
                      <w:noProof/>
                      <w:lang w:eastAsia="nl-NL"/>
                    </w:rPr>
                    <w:drawing>
                      <wp:inline distT="0" distB="0" distL="0" distR="0">
                        <wp:extent cx="4085337" cy="2520000"/>
                        <wp:effectExtent l="38100" t="0" r="29463" b="0"/>
                        <wp:docPr id="22" name="Afbeelding 21" descr="boomp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mpje.jpg"/>
                                <pic:cNvPicPr/>
                              </pic:nvPicPr>
                              <pic:blipFill>
                                <a:blip r:embed="rId5"/>
                                <a:stretch>
                                  <a:fillRect/>
                                </a:stretch>
                              </pic:blipFill>
                              <pic:spPr>
                                <a:xfrm>
                                  <a:off x="0" y="0"/>
                                  <a:ext cx="4085337" cy="2520000"/>
                                </a:xfrm>
                                <a:prstGeom prst="rect">
                                  <a:avLst/>
                                </a:prstGeom>
                                <a:effectLst>
                                  <a:outerShdw blurRad="50800" dist="50800" dir="5400000" algn="ctr" rotWithShape="0">
                                    <a:srgbClr val="000000">
                                      <a:alpha val="0"/>
                                    </a:srgbClr>
                                  </a:outerShdw>
                                </a:effectLst>
                              </pic:spPr>
                            </pic:pic>
                          </a:graphicData>
                        </a:graphic>
                      </wp:inline>
                    </w:drawing>
                  </w:r>
                </w:p>
              </w:txbxContent>
            </v:textbox>
          </v:shape>
        </w:pict>
      </w:r>
      <w:r w:rsidRPr="00AF66F5">
        <w:rPr>
          <w:rFonts w:ascii="Arial" w:hAnsi="Arial" w:cs="Arial"/>
          <w:noProof/>
          <w:sz w:val="20"/>
          <w:szCs w:val="20"/>
          <w:lang w:val="en-US" w:eastAsia="nl-NL"/>
        </w:rPr>
        <w:pict>
          <v:shape id="Text Box 3" o:spid="_x0000_s1027" type="#_x0000_t202" style="position:absolute;margin-left:-35.75pt;margin-top:8.4pt;width:592.2pt;height:133.05pt;z-index:25166028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" stroked="f">
            <v:fill opacity="0"/>
            <v:textbox style="mso-next-textbox:#Text Box 3;mso-fit-shape-to-text:t">
              <w:txbxContent>
                <w:p w:rsidR="000655BD" w:rsidRPr="009B1C14" w:rsidRDefault="000655BD" w:rsidP="000655BD">
                  <w:pPr>
                    <w:pStyle w:val="Kop1"/>
                    <w:spacing w:line="360" w:lineRule="auto"/>
                    <w:jc w:val="center"/>
                    <w:rPr>
                      <w:rFonts w:ascii="Arial" w:hAnsi="Arial" w:cs="Arial"/>
                      <w:b w:val="0"/>
                      <w:sz w:val="40"/>
                      <w:szCs w:val="40"/>
                    </w:rPr>
                  </w:pPr>
                  <w:r w:rsidRPr="00B260FE">
                    <w:rPr>
                      <w:rFonts w:ascii="Arial" w:hAnsi="Arial" w:cs="Arial"/>
                    </w:rPr>
                    <w:t xml:space="preserve">Het bestuur </w:t>
                  </w:r>
                  <w:r>
                    <w:rPr>
                      <w:rFonts w:ascii="Arial" w:hAnsi="Arial" w:cs="Arial"/>
                    </w:rPr>
                    <w:t xml:space="preserve">van </w:t>
                  </w:r>
                  <w:r w:rsidRPr="00B260FE">
                    <w:rPr>
                      <w:rFonts w:ascii="Arial" w:hAnsi="Arial" w:cs="Arial"/>
                    </w:rPr>
                    <w:t>Groei &amp; Bloei afdeling Almelo e.o.</w:t>
                  </w:r>
                  <w:r>
                    <w:rPr>
                      <w:rFonts w:ascii="Arial" w:hAnsi="Arial" w:cs="Arial"/>
                    </w:rPr>
                    <w:t xml:space="preserve"> </w:t>
                  </w:r>
                  <w:r w:rsidR="00AF66F5">
                    <w:rPr>
                      <w:rFonts w:ascii="Arial" w:hAnsi="Arial" w:cs="Arial"/>
                    </w:rPr>
                    <w:br/>
                  </w:r>
                  <w:r w:rsidRPr="00B260FE">
                    <w:rPr>
                      <w:rFonts w:ascii="Arial" w:hAnsi="Arial" w:cs="Arial"/>
                    </w:rPr>
                    <w:t xml:space="preserve">nodigt u uit voor de </w:t>
                  </w:r>
                  <w:r w:rsidRPr="009B1C14">
                    <w:rPr>
                      <w:rFonts w:ascii="Arial" w:hAnsi="Arial" w:cs="Arial"/>
                      <w:sz w:val="40"/>
                      <w:szCs w:val="40"/>
                    </w:rPr>
                    <w:t>Jaarvergadering</w:t>
                  </w:r>
                </w:p>
                <w:p w:rsidR="000655BD" w:rsidRPr="009B1C14" w:rsidRDefault="000655BD" w:rsidP="00AF66F5">
                  <w:pPr>
                    <w:pStyle w:val="Kop2"/>
                    <w:rPr>
                      <w:rFonts w:ascii="Arial" w:hAnsi="Arial" w:cs="Arial"/>
                      <w:szCs w:val="32"/>
                    </w:rPr>
                  </w:pPr>
                  <w:r>
                    <w:rPr>
                      <w:rFonts w:ascii="Arial" w:hAnsi="Arial" w:cs="Arial"/>
                      <w:szCs w:val="32"/>
                    </w:rPr>
                    <w:t>woensdag 28 februari 2018</w:t>
                  </w:r>
                </w:p>
                <w:p w:rsidR="000655BD" w:rsidRDefault="000655BD" w:rsidP="000655BD"/>
              </w:txbxContent>
            </v:textbox>
          </v:shape>
        </w:pict>
      </w:r>
    </w:p>
    <w:p w:rsidR="000655BD" w:rsidRPr="00AF66F5" w:rsidRDefault="000655BD" w:rsidP="000655BD">
      <w:pPr>
        <w:spacing w:before="120" w:after="0" w:line="240" w:lineRule="auto"/>
        <w:rPr>
          <w:rFonts w:ascii="Arial" w:hAnsi="Arial" w:cs="Arial"/>
          <w:sz w:val="20"/>
          <w:szCs w:val="20"/>
        </w:rPr>
      </w:pPr>
    </w:p>
    <w:p w:rsidR="000655BD" w:rsidRPr="00AF66F5" w:rsidRDefault="000655BD" w:rsidP="000655BD">
      <w:pPr>
        <w:spacing w:after="240" w:line="240" w:lineRule="auto"/>
        <w:rPr>
          <w:rFonts w:ascii="Arial" w:hAnsi="Arial" w:cs="Arial"/>
          <w:sz w:val="20"/>
          <w:szCs w:val="20"/>
        </w:rPr>
      </w:pPr>
    </w:p>
    <w:p w:rsidR="000655BD" w:rsidRPr="00AF66F5" w:rsidRDefault="000655BD" w:rsidP="000655BD">
      <w:pPr>
        <w:spacing w:after="240" w:line="240" w:lineRule="auto"/>
        <w:rPr>
          <w:rFonts w:ascii="Arial" w:hAnsi="Arial" w:cs="Arial"/>
          <w:b/>
          <w:noProof/>
          <w:color w:val="007A5E"/>
          <w:sz w:val="20"/>
          <w:szCs w:val="20"/>
        </w:rPr>
      </w:pPr>
    </w:p>
    <w:p w:rsidR="000655BD" w:rsidRPr="00AF66F5" w:rsidRDefault="000655BD" w:rsidP="000655BD">
      <w:pPr>
        <w:spacing w:after="240" w:line="240" w:lineRule="auto"/>
        <w:rPr>
          <w:rFonts w:ascii="Arial" w:hAnsi="Arial" w:cs="Arial"/>
          <w:b/>
          <w:noProof/>
          <w:color w:val="007A5E"/>
          <w:sz w:val="20"/>
          <w:szCs w:val="20"/>
        </w:rPr>
      </w:pPr>
    </w:p>
    <w:p w:rsidR="000655BD" w:rsidRPr="00AF66F5" w:rsidRDefault="000655BD" w:rsidP="000655BD">
      <w:pPr>
        <w:spacing w:after="240" w:line="240" w:lineRule="auto"/>
        <w:rPr>
          <w:rFonts w:ascii="Arial" w:hAnsi="Arial" w:cs="Arial"/>
          <w:b/>
          <w:noProof/>
          <w:color w:val="007A5E"/>
          <w:sz w:val="20"/>
          <w:szCs w:val="20"/>
        </w:rPr>
      </w:pPr>
    </w:p>
    <w:p w:rsidR="000655BD" w:rsidRPr="00AF66F5" w:rsidRDefault="000655BD" w:rsidP="000655BD">
      <w:pPr>
        <w:spacing w:after="240" w:line="240" w:lineRule="auto"/>
        <w:rPr>
          <w:rFonts w:ascii="Arial" w:hAnsi="Arial" w:cs="Arial"/>
          <w:sz w:val="20"/>
          <w:szCs w:val="20"/>
        </w:rPr>
      </w:pPr>
    </w:p>
    <w:p w:rsidR="000655BD" w:rsidRPr="00AF66F5" w:rsidRDefault="000655BD" w:rsidP="000655BD">
      <w:pPr>
        <w:spacing w:after="120"/>
        <w:rPr>
          <w:rFonts w:ascii="Arial" w:hAnsi="Arial" w:cs="Arial"/>
          <w:sz w:val="20"/>
          <w:szCs w:val="20"/>
        </w:rPr>
      </w:pPr>
      <w:r w:rsidRPr="00AF66F5">
        <w:rPr>
          <w:rFonts w:ascii="Arial" w:hAnsi="Arial" w:cs="Arial"/>
          <w:b/>
          <w:noProof/>
          <w:color w:val="E87511"/>
          <w:sz w:val="20"/>
          <w:szCs w:val="20"/>
        </w:rPr>
        <w:t xml:space="preserve">aanvang voor leden: </w:t>
      </w:r>
      <w:r w:rsidRPr="00AF66F5">
        <w:rPr>
          <w:rFonts w:ascii="Arial" w:hAnsi="Arial" w:cs="Arial"/>
          <w:b/>
          <w:noProof/>
          <w:color w:val="E87511"/>
          <w:sz w:val="20"/>
          <w:szCs w:val="20"/>
        </w:rPr>
        <w:tab/>
      </w:r>
      <w:r w:rsidRPr="00AF66F5">
        <w:rPr>
          <w:rFonts w:ascii="Arial" w:hAnsi="Arial" w:cs="Arial"/>
          <w:b/>
          <w:sz w:val="20"/>
          <w:szCs w:val="20"/>
          <w:u w:val="single"/>
        </w:rPr>
        <w:t>19.30</w:t>
      </w:r>
      <w:r w:rsidRPr="00AF66F5">
        <w:rPr>
          <w:rFonts w:ascii="Arial" w:hAnsi="Arial" w:cs="Arial"/>
          <w:b/>
          <w:sz w:val="20"/>
          <w:szCs w:val="20"/>
        </w:rPr>
        <w:t xml:space="preserve"> uur, Jaarvergadering</w:t>
      </w:r>
    </w:p>
    <w:p w:rsidR="000655BD" w:rsidRPr="00AF66F5" w:rsidRDefault="000655BD" w:rsidP="000655BD">
      <w:pPr>
        <w:spacing w:before="120" w:after="80"/>
        <w:rPr>
          <w:rFonts w:ascii="Arial" w:hAnsi="Arial" w:cs="Arial"/>
          <w:b/>
          <w:noProof/>
          <w:color w:val="E87511"/>
          <w:sz w:val="20"/>
          <w:szCs w:val="20"/>
        </w:rPr>
      </w:pPr>
      <w:r w:rsidRPr="00AF66F5">
        <w:rPr>
          <w:rFonts w:ascii="Arial" w:hAnsi="Arial" w:cs="Arial"/>
          <w:b/>
          <w:noProof/>
          <w:color w:val="E87511"/>
          <w:sz w:val="20"/>
          <w:szCs w:val="20"/>
        </w:rPr>
        <w:t xml:space="preserve">aanvang voor niet-leden: </w:t>
      </w:r>
      <w:r w:rsidRPr="00AF66F5">
        <w:rPr>
          <w:rFonts w:ascii="Arial" w:hAnsi="Arial" w:cs="Arial"/>
          <w:b/>
          <w:noProof/>
          <w:color w:val="E87511"/>
          <w:sz w:val="20"/>
          <w:szCs w:val="20"/>
        </w:rPr>
        <w:tab/>
      </w:r>
      <w:r w:rsidRPr="00AF66F5">
        <w:rPr>
          <w:rFonts w:ascii="Arial" w:hAnsi="Arial" w:cs="Arial"/>
          <w:b/>
          <w:sz w:val="20"/>
          <w:szCs w:val="20"/>
        </w:rPr>
        <w:t>20.30 uur, Informatieavond</w:t>
      </w:r>
    </w:p>
    <w:p w:rsidR="000655BD" w:rsidRPr="00AF66F5" w:rsidRDefault="000655BD" w:rsidP="000655BD">
      <w:pPr>
        <w:spacing w:after="80"/>
        <w:rPr>
          <w:rFonts w:ascii="Arial" w:hAnsi="Arial" w:cs="Arial"/>
          <w:noProof/>
          <w:sz w:val="20"/>
          <w:szCs w:val="20"/>
        </w:rPr>
      </w:pPr>
      <w:r w:rsidRPr="00AF66F5">
        <w:rPr>
          <w:rFonts w:ascii="Arial" w:hAnsi="Arial" w:cs="Arial"/>
          <w:b/>
          <w:noProof/>
          <w:color w:val="E87511"/>
          <w:sz w:val="20"/>
          <w:szCs w:val="20"/>
        </w:rPr>
        <w:t>spreker:</w:t>
      </w:r>
      <w:r w:rsidRPr="00AF66F5">
        <w:rPr>
          <w:rFonts w:ascii="Arial" w:hAnsi="Arial" w:cs="Arial"/>
          <w:b/>
          <w:noProof/>
          <w:color w:val="E87511"/>
          <w:sz w:val="20"/>
          <w:szCs w:val="20"/>
        </w:rPr>
        <w:tab/>
      </w:r>
      <w:r w:rsidRPr="00AF66F5">
        <w:rPr>
          <w:rFonts w:ascii="Arial" w:hAnsi="Arial" w:cs="Arial"/>
          <w:b/>
          <w:noProof/>
          <w:color w:val="E87511"/>
          <w:sz w:val="20"/>
          <w:szCs w:val="20"/>
        </w:rPr>
        <w:tab/>
      </w:r>
      <w:r w:rsidRPr="00AF66F5">
        <w:rPr>
          <w:rFonts w:ascii="Arial" w:hAnsi="Arial" w:cs="Arial"/>
          <w:b/>
          <w:noProof/>
          <w:color w:val="E87511"/>
          <w:sz w:val="20"/>
          <w:szCs w:val="20"/>
        </w:rPr>
        <w:tab/>
      </w:r>
      <w:r w:rsidR="00FC7B85">
        <w:rPr>
          <w:rFonts w:ascii="Arial" w:hAnsi="Arial" w:cs="Arial"/>
          <w:b/>
          <w:noProof/>
          <w:sz w:val="20"/>
          <w:szCs w:val="20"/>
        </w:rPr>
        <w:t>Dhr. Henk</w:t>
      </w:r>
      <w:r w:rsidRPr="00AF66F5">
        <w:rPr>
          <w:rFonts w:ascii="Arial" w:hAnsi="Arial" w:cs="Arial"/>
          <w:b/>
          <w:noProof/>
          <w:sz w:val="20"/>
          <w:szCs w:val="20"/>
        </w:rPr>
        <w:t xml:space="preserve"> Wolterink</w:t>
      </w:r>
    </w:p>
    <w:p w:rsidR="000655BD" w:rsidRPr="00AF66F5" w:rsidRDefault="000655BD" w:rsidP="000655BD">
      <w:pPr>
        <w:spacing w:after="80"/>
        <w:rPr>
          <w:rFonts w:ascii="Arial" w:hAnsi="Arial" w:cs="Arial"/>
          <w:b/>
          <w:noProof/>
          <w:sz w:val="20"/>
          <w:szCs w:val="20"/>
        </w:rPr>
      </w:pPr>
      <w:r w:rsidRPr="00AF66F5">
        <w:rPr>
          <w:rFonts w:ascii="Arial" w:hAnsi="Arial" w:cs="Arial"/>
          <w:b/>
          <w:noProof/>
          <w:color w:val="E87511"/>
          <w:sz w:val="20"/>
          <w:szCs w:val="20"/>
        </w:rPr>
        <w:t>onderwerp:</w:t>
      </w:r>
      <w:r w:rsidRPr="00AF66F5">
        <w:rPr>
          <w:rFonts w:ascii="Arial" w:hAnsi="Arial" w:cs="Arial"/>
          <w:b/>
          <w:noProof/>
          <w:color w:val="E87511"/>
          <w:sz w:val="20"/>
          <w:szCs w:val="20"/>
        </w:rPr>
        <w:tab/>
      </w:r>
      <w:r w:rsidRPr="00AF66F5">
        <w:rPr>
          <w:rFonts w:ascii="Arial" w:hAnsi="Arial" w:cs="Arial"/>
          <w:b/>
          <w:noProof/>
          <w:color w:val="E87511"/>
          <w:sz w:val="20"/>
          <w:szCs w:val="20"/>
        </w:rPr>
        <w:tab/>
      </w:r>
      <w:r w:rsidRPr="00AF66F5">
        <w:rPr>
          <w:rFonts w:ascii="Arial" w:hAnsi="Arial" w:cs="Arial"/>
          <w:b/>
          <w:noProof/>
          <w:color w:val="E87511"/>
          <w:sz w:val="20"/>
          <w:szCs w:val="20"/>
        </w:rPr>
        <w:tab/>
      </w:r>
      <w:r w:rsidRPr="00AF66F5">
        <w:rPr>
          <w:rFonts w:ascii="Arial" w:hAnsi="Arial" w:cs="Arial"/>
          <w:b/>
          <w:noProof/>
          <w:sz w:val="20"/>
          <w:szCs w:val="20"/>
        </w:rPr>
        <w:t>De imker vertelt over zijn werk</w:t>
      </w:r>
    </w:p>
    <w:p w:rsidR="000655BD" w:rsidRPr="00AF66F5" w:rsidRDefault="000655BD" w:rsidP="000655BD">
      <w:pPr>
        <w:spacing w:after="80"/>
        <w:ind w:left="2832" w:hanging="2832"/>
        <w:rPr>
          <w:rFonts w:ascii="Arial" w:hAnsi="Arial" w:cs="Arial"/>
          <w:b/>
          <w:noProof/>
          <w:color w:val="E87511"/>
          <w:sz w:val="20"/>
          <w:szCs w:val="20"/>
        </w:rPr>
      </w:pPr>
      <w:r w:rsidRPr="00AF66F5">
        <w:rPr>
          <w:rFonts w:ascii="Arial" w:hAnsi="Arial" w:cs="Arial"/>
          <w:b/>
          <w:noProof/>
          <w:color w:val="E87511"/>
          <w:sz w:val="20"/>
          <w:szCs w:val="20"/>
        </w:rPr>
        <w:t>locatie:</w:t>
      </w:r>
      <w:r w:rsidRPr="00AF66F5">
        <w:rPr>
          <w:rFonts w:ascii="Arial" w:hAnsi="Arial" w:cs="Arial"/>
          <w:b/>
          <w:noProof/>
          <w:color w:val="E87511"/>
          <w:sz w:val="20"/>
          <w:szCs w:val="20"/>
        </w:rPr>
        <w:tab/>
      </w:r>
      <w:r w:rsidRPr="00AF66F5">
        <w:rPr>
          <w:rFonts w:ascii="Arial" w:hAnsi="Arial" w:cs="Arial"/>
          <w:sz w:val="20"/>
          <w:szCs w:val="20"/>
        </w:rPr>
        <w:t>De Schouw, Kerkplein 3, 7607 BT Almelo (parkeren op                                                ’t Kolkje)</w:t>
      </w:r>
    </w:p>
    <w:p w:rsidR="000655BD" w:rsidRPr="00AF66F5" w:rsidRDefault="000655BD" w:rsidP="000655BD">
      <w:pPr>
        <w:spacing w:after="80"/>
        <w:rPr>
          <w:rFonts w:ascii="Arial" w:hAnsi="Arial" w:cs="Arial"/>
          <w:sz w:val="20"/>
          <w:szCs w:val="20"/>
        </w:rPr>
      </w:pPr>
      <w:r w:rsidRPr="00AF66F5">
        <w:rPr>
          <w:rFonts w:ascii="Arial" w:hAnsi="Arial" w:cs="Arial"/>
          <w:b/>
          <w:noProof/>
          <w:color w:val="E87511"/>
          <w:sz w:val="20"/>
          <w:szCs w:val="20"/>
        </w:rPr>
        <w:t>toegang:</w:t>
      </w:r>
      <w:r w:rsidRPr="00AF66F5">
        <w:rPr>
          <w:rFonts w:ascii="Arial" w:hAnsi="Arial" w:cs="Arial"/>
          <w:b/>
          <w:noProof/>
          <w:color w:val="E87511"/>
          <w:sz w:val="20"/>
          <w:szCs w:val="20"/>
        </w:rPr>
        <w:tab/>
      </w:r>
      <w:r w:rsidRPr="00AF66F5">
        <w:rPr>
          <w:rFonts w:ascii="Arial" w:hAnsi="Arial" w:cs="Arial"/>
          <w:b/>
          <w:noProof/>
          <w:color w:val="E87511"/>
          <w:sz w:val="20"/>
          <w:szCs w:val="20"/>
        </w:rPr>
        <w:tab/>
      </w:r>
      <w:r w:rsidRPr="00AF66F5">
        <w:rPr>
          <w:rFonts w:ascii="Arial" w:hAnsi="Arial" w:cs="Arial"/>
          <w:b/>
          <w:noProof/>
          <w:color w:val="E87511"/>
          <w:sz w:val="20"/>
          <w:szCs w:val="20"/>
        </w:rPr>
        <w:tab/>
      </w:r>
      <w:r w:rsidRPr="00AF66F5">
        <w:rPr>
          <w:rFonts w:ascii="Arial" w:hAnsi="Arial" w:cs="Arial"/>
          <w:sz w:val="20"/>
          <w:szCs w:val="20"/>
        </w:rPr>
        <w:t>gratis</w:t>
      </w:r>
    </w:p>
    <w:p w:rsidR="000655BD" w:rsidRPr="00AF66F5" w:rsidRDefault="000655BD" w:rsidP="000655BD">
      <w:pPr>
        <w:rPr>
          <w:rFonts w:ascii="Arial" w:hAnsi="Arial" w:cs="Arial"/>
          <w:b/>
          <w:sz w:val="20"/>
          <w:szCs w:val="20"/>
        </w:rPr>
      </w:pPr>
    </w:p>
    <w:p w:rsidR="000655BD" w:rsidRPr="00AF66F5" w:rsidRDefault="000655BD" w:rsidP="000655BD">
      <w:pPr>
        <w:rPr>
          <w:rFonts w:ascii="Arial" w:hAnsi="Arial" w:cs="Arial"/>
          <w:b/>
          <w:sz w:val="20"/>
          <w:szCs w:val="20"/>
        </w:rPr>
      </w:pPr>
      <w:r w:rsidRPr="00AF66F5">
        <w:rPr>
          <w:rFonts w:ascii="Arial" w:hAnsi="Arial" w:cs="Arial"/>
          <w:b/>
          <w:color w:val="007A5E"/>
          <w:sz w:val="20"/>
          <w:szCs w:val="20"/>
        </w:rPr>
        <w:t>AGENDA JAARVERGADERING</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Opening door de voorzitter, Annelieke Huurneman.</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Notulen van de jaarvergadering 2017. De notulen staan in deze nieuwsbrief.</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Mogelijkheid om te reageren op het jaarverslag 2017 van de secretaris, Annelieke Huurneman. Dit verslag staat ook in de nieuwsbrief.</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Presentatie van de jaarrekening door de penningmeester, Annemarie van Hofwegen. De jaarrekening ligt op tafel tijdens de vergadering.</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 xml:space="preserve">Verslag van de kascommissie bestaande uit de heren Bert van der Veen en Henk ter Horst. </w:t>
      </w:r>
    </w:p>
    <w:p w:rsidR="000655BD" w:rsidRPr="00AF66F5" w:rsidRDefault="000655BD" w:rsidP="000655BD">
      <w:pPr>
        <w:pStyle w:val="Lijstalinea"/>
        <w:spacing w:after="80" w:line="240" w:lineRule="auto"/>
        <w:ind w:left="714"/>
        <w:contextualSpacing w:val="0"/>
        <w:rPr>
          <w:rFonts w:ascii="Arial" w:hAnsi="Arial" w:cs="Arial"/>
          <w:sz w:val="20"/>
          <w:szCs w:val="20"/>
        </w:rPr>
      </w:pPr>
      <w:r w:rsidRPr="00AF66F5">
        <w:rPr>
          <w:rFonts w:ascii="Arial" w:hAnsi="Arial" w:cs="Arial"/>
          <w:sz w:val="20"/>
          <w:szCs w:val="20"/>
        </w:rPr>
        <w:t>Benoeming nieuwe kascommissie.</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 xml:space="preserve">Het bestuur bestaat uit Annelieke Huurneman, voorzitter/secretariaat. Annemarie van Hofwegen, penningmeester. Johan Meenhuis, Marcel Mulder en Laura Veenstra zijn algemeen lid.                                                                                                                                                                                                                                              </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 xml:space="preserve">Inmiddels heeft Elizabeth </w:t>
      </w:r>
      <w:proofErr w:type="spellStart"/>
      <w:r w:rsidRPr="00AF66F5">
        <w:rPr>
          <w:rFonts w:ascii="Arial" w:hAnsi="Arial" w:cs="Arial"/>
          <w:sz w:val="20"/>
          <w:szCs w:val="20"/>
        </w:rPr>
        <w:t>Luitsz</w:t>
      </w:r>
      <w:proofErr w:type="spellEnd"/>
      <w:r w:rsidRPr="00AF66F5">
        <w:rPr>
          <w:rFonts w:ascii="Arial" w:hAnsi="Arial" w:cs="Arial"/>
          <w:sz w:val="20"/>
          <w:szCs w:val="20"/>
        </w:rPr>
        <w:t xml:space="preserve"> te kennen gegeven mee te willen lopen met het bestuur.</w:t>
      </w:r>
      <w:r w:rsidRPr="00AF66F5">
        <w:rPr>
          <w:rFonts w:ascii="Arial" w:hAnsi="Arial" w:cs="Arial"/>
          <w:color w:val="FF0000"/>
          <w:sz w:val="20"/>
          <w:szCs w:val="20"/>
        </w:rPr>
        <w:t xml:space="preserve"> </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Vrijwilligerstaken.</w:t>
      </w:r>
      <w:r w:rsidRPr="00AF66F5">
        <w:rPr>
          <w:rFonts w:ascii="Arial" w:hAnsi="Arial" w:cs="Arial"/>
          <w:color w:val="FF0000"/>
          <w:sz w:val="20"/>
          <w:szCs w:val="20"/>
        </w:rPr>
        <w:t xml:space="preserve"> </w:t>
      </w:r>
      <w:r w:rsidRPr="00AF66F5">
        <w:rPr>
          <w:rFonts w:ascii="Arial" w:hAnsi="Arial" w:cs="Arial"/>
          <w:sz w:val="20"/>
          <w:szCs w:val="20"/>
        </w:rPr>
        <w:t xml:space="preserve">Een groot aantal vrijwilligers helpt de vereniging actief te houden. Elise Meijer heeft de ledenadministratie onder haar hoede, Ina ter Haar verzorgt de website en de Nieuwsbrieven. Vermelden waard zijn ook de leden van de activiteitencommissie en de leden van de Open Tuinen Commissie.  </w:t>
      </w:r>
      <w:bookmarkStart w:id="0" w:name="_GoBack"/>
      <w:bookmarkEnd w:id="0"/>
      <w:r w:rsidRPr="00AF66F5">
        <w:rPr>
          <w:rFonts w:ascii="Arial" w:hAnsi="Arial" w:cs="Arial"/>
          <w:sz w:val="20"/>
          <w:szCs w:val="20"/>
        </w:rPr>
        <w:t xml:space="preserve">                                                                                                                                                           </w:t>
      </w:r>
    </w:p>
    <w:p w:rsidR="000655BD" w:rsidRPr="00AF66F5" w:rsidRDefault="000655BD" w:rsidP="000655BD">
      <w:pPr>
        <w:pStyle w:val="Lijstalinea"/>
        <w:numPr>
          <w:ilvl w:val="0"/>
          <w:numId w:val="1"/>
        </w:numPr>
        <w:spacing w:after="80" w:line="240" w:lineRule="auto"/>
        <w:ind w:left="714" w:hanging="357"/>
        <w:contextualSpacing w:val="0"/>
        <w:rPr>
          <w:rFonts w:ascii="Arial" w:hAnsi="Arial" w:cs="Arial"/>
          <w:sz w:val="20"/>
          <w:szCs w:val="20"/>
        </w:rPr>
      </w:pPr>
      <w:r w:rsidRPr="00AF66F5">
        <w:rPr>
          <w:rFonts w:ascii="Arial" w:hAnsi="Arial" w:cs="Arial"/>
          <w:sz w:val="20"/>
          <w:szCs w:val="20"/>
        </w:rPr>
        <w:t>Rondvraag</w:t>
      </w:r>
    </w:p>
    <w:p w:rsidR="000655BD" w:rsidRPr="00AF66F5" w:rsidRDefault="000655BD" w:rsidP="000655BD">
      <w:pPr>
        <w:pStyle w:val="Lijstalinea"/>
        <w:numPr>
          <w:ilvl w:val="0"/>
          <w:numId w:val="1"/>
        </w:numPr>
        <w:spacing w:after="120" w:line="240" w:lineRule="auto"/>
        <w:ind w:left="714" w:hanging="357"/>
        <w:contextualSpacing w:val="0"/>
        <w:rPr>
          <w:rFonts w:ascii="Arial" w:hAnsi="Arial" w:cs="Arial"/>
          <w:sz w:val="20"/>
          <w:szCs w:val="20"/>
        </w:rPr>
      </w:pPr>
      <w:r w:rsidRPr="00AF66F5">
        <w:rPr>
          <w:rFonts w:ascii="Arial" w:hAnsi="Arial" w:cs="Arial"/>
          <w:sz w:val="20"/>
          <w:szCs w:val="20"/>
        </w:rPr>
        <w:t>Sluiting.</w:t>
      </w:r>
    </w:p>
    <w:p w:rsidR="000655BD" w:rsidRPr="00AF66F5" w:rsidRDefault="000655BD" w:rsidP="000655BD">
      <w:pPr>
        <w:spacing w:after="240" w:line="240" w:lineRule="auto"/>
        <w:rPr>
          <w:rFonts w:ascii="Arial" w:hAnsi="Arial" w:cs="Arial"/>
          <w:sz w:val="20"/>
          <w:szCs w:val="20"/>
        </w:rPr>
      </w:pPr>
    </w:p>
    <w:p w:rsidR="000655BD" w:rsidRPr="00AF66F5" w:rsidRDefault="000655BD" w:rsidP="000655BD">
      <w:pPr>
        <w:spacing w:after="0"/>
        <w:rPr>
          <w:rFonts w:ascii="Arial" w:hAnsi="Arial" w:cs="Arial"/>
          <w:sz w:val="20"/>
          <w:szCs w:val="20"/>
        </w:rPr>
      </w:pPr>
      <w:r w:rsidRPr="00AF66F5">
        <w:rPr>
          <w:rFonts w:ascii="Arial" w:hAnsi="Arial" w:cs="Arial"/>
          <w:b/>
          <w:sz w:val="20"/>
          <w:szCs w:val="20"/>
        </w:rPr>
        <w:t>Let op</w:t>
      </w:r>
      <w:r w:rsidRPr="00AF66F5">
        <w:rPr>
          <w:rFonts w:ascii="Arial" w:hAnsi="Arial" w:cs="Arial"/>
          <w:sz w:val="20"/>
          <w:szCs w:val="20"/>
        </w:rPr>
        <w:t>:</w:t>
      </w:r>
    </w:p>
    <w:p w:rsidR="000655BD" w:rsidRPr="00AF66F5" w:rsidRDefault="000655BD" w:rsidP="000655BD">
      <w:pPr>
        <w:rPr>
          <w:rFonts w:ascii="Arial" w:hAnsi="Arial" w:cs="Arial"/>
          <w:sz w:val="20"/>
          <w:szCs w:val="20"/>
        </w:rPr>
      </w:pPr>
      <w:r w:rsidRPr="00AF66F5">
        <w:rPr>
          <w:rFonts w:ascii="Arial" w:hAnsi="Arial" w:cs="Arial"/>
          <w:sz w:val="20"/>
          <w:szCs w:val="20"/>
        </w:rPr>
        <w:t>De agenda, de notulen en het jaarverslag van de secretaris liggen niet op tafel. Wel de jaarrekening. Aanvang jaarvergadering 19.30 uur!</w:t>
      </w:r>
      <w:bookmarkStart w:id="1" w:name="c241710"/>
      <w:bookmarkEnd w:id="1"/>
    </w:p>
    <w:p w:rsidR="000655BD" w:rsidRPr="00AF66F5" w:rsidRDefault="000655BD" w:rsidP="000655BD">
      <w:pPr>
        <w:rPr>
          <w:sz w:val="20"/>
          <w:szCs w:val="20"/>
        </w:rPr>
      </w:pPr>
    </w:p>
    <w:p w:rsidR="00503716" w:rsidRPr="00AF66F5" w:rsidRDefault="00503716">
      <w:pPr>
        <w:rPr>
          <w:sz w:val="20"/>
          <w:szCs w:val="20"/>
        </w:rPr>
      </w:pPr>
    </w:p>
    <w:sectPr w:rsidR="00503716" w:rsidRPr="00AF66F5" w:rsidSect="008E07C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aze">
    <w:altName w:val="Century Gothic"/>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718"/>
    <w:multiLevelType w:val="singleLevel"/>
    <w:tmpl w:val="4D60F446"/>
    <w:lvl w:ilvl="0">
      <w:start w:val="1"/>
      <w:numFmt w:val="decimal"/>
      <w:lvlText w:val="%1."/>
      <w:lvlJc w:val="left"/>
      <w:pPr>
        <w:ind w:left="360" w:hanging="3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0655BD"/>
    <w:rsid w:val="000655BD"/>
    <w:rsid w:val="003F4B82"/>
    <w:rsid w:val="00452344"/>
    <w:rsid w:val="00503716"/>
    <w:rsid w:val="0070366B"/>
    <w:rsid w:val="008B690F"/>
    <w:rsid w:val="008E07C1"/>
    <w:rsid w:val="00AF66F5"/>
    <w:rsid w:val="00EB50CF"/>
    <w:rsid w:val="00FC7B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55BD"/>
    <w:pPr>
      <w:spacing w:after="200" w:line="276" w:lineRule="auto"/>
    </w:pPr>
    <w:rPr>
      <w:rFonts w:eastAsiaTheme="minorHAnsi"/>
      <w:sz w:val="22"/>
      <w:szCs w:val="22"/>
      <w:lang w:eastAsia="en-US"/>
    </w:rPr>
  </w:style>
  <w:style w:type="paragraph" w:styleId="Kop1">
    <w:name w:val="heading 1"/>
    <w:basedOn w:val="Standaard"/>
    <w:next w:val="Standaard"/>
    <w:link w:val="Kop1Char"/>
    <w:uiPriority w:val="9"/>
    <w:qFormat/>
    <w:rsid w:val="0006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0655BD"/>
    <w:pPr>
      <w:keepNext/>
      <w:spacing w:after="0" w:line="240" w:lineRule="auto"/>
      <w:jc w:val="center"/>
      <w:outlineLvl w:val="1"/>
    </w:pPr>
    <w:rPr>
      <w:rFonts w:ascii="Amaze" w:eastAsia="Times New Roman" w:hAnsi="Amaze" w:cs="Times New Roman"/>
      <w:b/>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55BD"/>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rsid w:val="000655BD"/>
    <w:rPr>
      <w:rFonts w:ascii="Amaze" w:eastAsia="Times New Roman" w:hAnsi="Amaze" w:cs="Times New Roman"/>
      <w:b/>
      <w:sz w:val="32"/>
      <w:szCs w:val="20"/>
    </w:rPr>
  </w:style>
  <w:style w:type="character" w:styleId="Hyperlink">
    <w:name w:val="Hyperlink"/>
    <w:rsid w:val="000655BD"/>
    <w:rPr>
      <w:color w:val="0000FF"/>
      <w:u w:val="single"/>
    </w:rPr>
  </w:style>
  <w:style w:type="paragraph" w:styleId="Lijstalinea">
    <w:name w:val="List Paragraph"/>
    <w:basedOn w:val="Standaard"/>
    <w:uiPriority w:val="34"/>
    <w:qFormat/>
    <w:rsid w:val="000655BD"/>
    <w:pPr>
      <w:ind w:left="720"/>
      <w:contextualSpacing/>
    </w:pPr>
  </w:style>
  <w:style w:type="paragraph" w:styleId="Ballontekst">
    <w:name w:val="Balloon Text"/>
    <w:basedOn w:val="Standaard"/>
    <w:link w:val="BallontekstChar"/>
    <w:uiPriority w:val="99"/>
    <w:semiHidden/>
    <w:unhideWhenUsed/>
    <w:rsid w:val="000655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655BD"/>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55BD"/>
    <w:pPr>
      <w:spacing w:after="200" w:line="276" w:lineRule="auto"/>
    </w:pPr>
    <w:rPr>
      <w:rFonts w:eastAsiaTheme="minorHAnsi"/>
      <w:sz w:val="22"/>
      <w:szCs w:val="22"/>
      <w:lang w:eastAsia="en-US"/>
    </w:rPr>
  </w:style>
  <w:style w:type="paragraph" w:styleId="Kop1">
    <w:name w:val="heading 1"/>
    <w:basedOn w:val="Normaal"/>
    <w:next w:val="Normaal"/>
    <w:link w:val="Kop1Teken"/>
    <w:uiPriority w:val="9"/>
    <w:qFormat/>
    <w:rsid w:val="0006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qFormat/>
    <w:rsid w:val="000655BD"/>
    <w:pPr>
      <w:keepNext/>
      <w:spacing w:after="0" w:line="240" w:lineRule="auto"/>
      <w:jc w:val="center"/>
      <w:outlineLvl w:val="1"/>
    </w:pPr>
    <w:rPr>
      <w:rFonts w:ascii="Amaze" w:eastAsia="Times New Roman" w:hAnsi="Amaze" w:cs="Times New Roman"/>
      <w:b/>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655BD"/>
    <w:rPr>
      <w:rFonts w:asciiTheme="majorHAnsi" w:eastAsiaTheme="majorEastAsia" w:hAnsiTheme="majorHAnsi" w:cstheme="majorBidi"/>
      <w:b/>
      <w:bCs/>
      <w:color w:val="365F91" w:themeColor="accent1" w:themeShade="BF"/>
      <w:sz w:val="28"/>
      <w:szCs w:val="28"/>
      <w:lang w:eastAsia="en-US"/>
    </w:rPr>
  </w:style>
  <w:style w:type="character" w:customStyle="1" w:styleId="Kop2Teken">
    <w:name w:val="Kop 2 Teken"/>
    <w:basedOn w:val="Standaardalinea-lettertype"/>
    <w:link w:val="Kop2"/>
    <w:rsid w:val="000655BD"/>
    <w:rPr>
      <w:rFonts w:ascii="Amaze" w:eastAsia="Times New Roman" w:hAnsi="Amaze" w:cs="Times New Roman"/>
      <w:b/>
      <w:sz w:val="32"/>
      <w:szCs w:val="20"/>
    </w:rPr>
  </w:style>
  <w:style w:type="character" w:styleId="Hyperlink">
    <w:name w:val="Hyperlink"/>
    <w:rsid w:val="000655BD"/>
    <w:rPr>
      <w:color w:val="0000FF"/>
      <w:u w:val="single"/>
    </w:rPr>
  </w:style>
  <w:style w:type="paragraph" w:styleId="Lijstalinea">
    <w:name w:val="List Paragraph"/>
    <w:basedOn w:val="Normaal"/>
    <w:uiPriority w:val="34"/>
    <w:qFormat/>
    <w:rsid w:val="000655BD"/>
    <w:pPr>
      <w:ind w:left="720"/>
      <w:contextualSpacing/>
    </w:pPr>
  </w:style>
  <w:style w:type="paragraph" w:styleId="Ballontekst">
    <w:name w:val="Balloon Text"/>
    <w:basedOn w:val="Normaal"/>
    <w:link w:val="BallontekstTeken"/>
    <w:uiPriority w:val="99"/>
    <w:semiHidden/>
    <w:unhideWhenUsed/>
    <w:rsid w:val="000655BD"/>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655BD"/>
    <w:rPr>
      <w:rFonts w:ascii="Lucida Grande" w:eastAsiaTheme="minorHAnsi"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Huurneman</dc:creator>
  <cp:lastModifiedBy>Ina ter Haar</cp:lastModifiedBy>
  <cp:revision>3</cp:revision>
  <dcterms:created xsi:type="dcterms:W3CDTF">2018-01-28T21:02:00Z</dcterms:created>
  <dcterms:modified xsi:type="dcterms:W3CDTF">2018-02-15T18:28:00Z</dcterms:modified>
</cp:coreProperties>
</file>